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7541"/>
      </w:tblGrid>
      <w:tr w:rsidR="0053425C" w:rsidRPr="00D602FE" w14:paraId="1204843E" w14:textId="77777777" w:rsidTr="008521A6">
        <w:trPr>
          <w:cantSplit/>
          <w:trHeight w:val="340"/>
        </w:trPr>
        <w:tc>
          <w:tcPr>
            <w:tcW w:w="2459" w:type="dxa"/>
            <w:shd w:val="clear" w:color="auto" w:fill="auto"/>
          </w:tcPr>
          <w:p w14:paraId="528B0B5C" w14:textId="223757DF" w:rsidR="0021560C" w:rsidRPr="00D602FE" w:rsidRDefault="00BD7BCC" w:rsidP="0053425C">
            <w:pPr>
              <w:pStyle w:val="ECVPersonalInfoHeading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Hlk471825999"/>
            <w:r w:rsidRPr="00D602FE">
              <w:rPr>
                <w:b/>
                <w:bCs/>
                <w:caps w:val="0"/>
                <w:color w:val="000000" w:themeColor="text1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B3F9A05" w14:textId="0F5C4CED" w:rsidR="0021560C" w:rsidRPr="00D602FE" w:rsidRDefault="0021560C" w:rsidP="005E4570">
            <w:pPr>
              <w:pStyle w:val="ECVNameField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</w:rPr>
              <w:t xml:space="preserve">OMAR SALIM ABDULLAH </w:t>
            </w:r>
            <w:r w:rsidR="00BA2CF3" w:rsidRPr="00D602FE">
              <w:rPr>
                <w:b/>
                <w:bCs/>
                <w:color w:val="000000" w:themeColor="text1"/>
                <w:sz w:val="20"/>
                <w:szCs w:val="20"/>
              </w:rPr>
              <w:t>AL-KHAZRAJI</w:t>
            </w:r>
          </w:p>
        </w:tc>
      </w:tr>
      <w:tr w:rsidR="0053425C" w:rsidRPr="00D602FE" w14:paraId="2B9E489B" w14:textId="77777777" w:rsidTr="008521A6">
        <w:trPr>
          <w:cantSplit/>
          <w:trHeight w:hRule="exact" w:val="227"/>
        </w:trPr>
        <w:tc>
          <w:tcPr>
            <w:tcW w:w="10000" w:type="dxa"/>
            <w:gridSpan w:val="2"/>
            <w:shd w:val="clear" w:color="auto" w:fill="auto"/>
          </w:tcPr>
          <w:p w14:paraId="5251EA81" w14:textId="77777777" w:rsidR="0021560C" w:rsidRPr="00D602FE" w:rsidRDefault="0021560C" w:rsidP="005E4570">
            <w:pPr>
              <w:pStyle w:val="ECVComments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76C4BFCC" w14:textId="77777777" w:rsidTr="008521A6">
        <w:trPr>
          <w:cantSplit/>
          <w:trHeight w:val="340"/>
        </w:trPr>
        <w:tc>
          <w:tcPr>
            <w:tcW w:w="2459" w:type="dxa"/>
            <w:vMerge w:val="restart"/>
            <w:shd w:val="clear" w:color="auto" w:fill="auto"/>
          </w:tcPr>
          <w:p w14:paraId="725431CE" w14:textId="77777777" w:rsidR="0021560C" w:rsidRPr="00D602FE" w:rsidRDefault="0021560C" w:rsidP="005E4570">
            <w:pPr>
              <w:pStyle w:val="ECVLeftHeading"/>
              <w:rPr>
                <w:rFonts w:cs="Arial"/>
                <w:color w:val="000000" w:themeColor="text1"/>
                <w:sz w:val="20"/>
                <w:szCs w:val="20"/>
                <w:rtl/>
                <w:lang w:bidi="ar-IQ"/>
              </w:rPr>
            </w:pPr>
            <w:r w:rsidRPr="00D602FE">
              <w:rPr>
                <w:rFonts w:cs="Arial" w:hint="cs"/>
                <w:noProof/>
                <w:color w:val="000000" w:themeColor="text1"/>
                <w:sz w:val="20"/>
                <w:szCs w:val="20"/>
                <w:rtl/>
                <w:lang w:val="en-US" w:eastAsia="en-US" w:bidi="ar-SA"/>
              </w:rPr>
              <w:drawing>
                <wp:anchor distT="0" distB="0" distL="114300" distR="114300" simplePos="0" relativeHeight="251667456" behindDoc="0" locked="0" layoutInCell="1" allowOverlap="1" wp14:anchorId="602FB8C9" wp14:editId="21D0D415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6985</wp:posOffset>
                  </wp:positionV>
                  <wp:extent cx="1037962" cy="1447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62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41" w:type="dxa"/>
            <w:shd w:val="clear" w:color="auto" w:fill="auto"/>
          </w:tcPr>
          <w:p w14:paraId="2307A153" w14:textId="01BC5DF6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noProof/>
                <w:color w:val="000000" w:themeColor="text1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1072" behindDoc="0" locked="0" layoutInCell="1" allowOverlap="1" wp14:anchorId="6364F408" wp14:editId="32F2B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25C" w:rsidRPr="00D602FE">
              <w:rPr>
                <w:color w:val="000000" w:themeColor="text1"/>
                <w:sz w:val="20"/>
                <w:szCs w:val="20"/>
              </w:rPr>
              <w:t>Baqubah</w:t>
            </w:r>
            <w:proofErr w:type="spellEnd"/>
            <w:r w:rsidR="0053425C" w:rsidRPr="00D602FE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53425C" w:rsidRPr="00D602FE">
              <w:rPr>
                <w:color w:val="000000" w:themeColor="text1"/>
                <w:sz w:val="20"/>
                <w:szCs w:val="20"/>
              </w:rPr>
              <w:t>Tahreer</w:t>
            </w:r>
            <w:proofErr w:type="spellEnd"/>
            <w:r w:rsidR="0053425C" w:rsidRPr="00D602FE">
              <w:rPr>
                <w:color w:val="000000" w:themeColor="text1"/>
                <w:sz w:val="20"/>
                <w:szCs w:val="20"/>
              </w:rPr>
              <w:t>, Diyala, Iraq</w:t>
            </w:r>
          </w:p>
        </w:tc>
      </w:tr>
      <w:tr w:rsidR="0053425C" w:rsidRPr="00D602FE" w14:paraId="123D3AEA" w14:textId="77777777" w:rsidTr="008521A6">
        <w:trPr>
          <w:cantSplit/>
          <w:trHeight w:val="340"/>
        </w:trPr>
        <w:tc>
          <w:tcPr>
            <w:tcW w:w="2459" w:type="dxa"/>
            <w:vMerge/>
            <w:shd w:val="clear" w:color="auto" w:fill="auto"/>
          </w:tcPr>
          <w:p w14:paraId="74FEDC5C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70589AF2" w14:textId="53C65553" w:rsidR="0021560C" w:rsidRPr="00D602FE" w:rsidRDefault="0021560C" w:rsidP="005E4570">
            <w:pPr>
              <w:tabs>
                <w:tab w:val="right" w:pos="7227"/>
              </w:tabs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noProof/>
                <w:color w:val="000000" w:themeColor="text1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63360" behindDoc="0" locked="0" layoutInCell="1" allowOverlap="1" wp14:anchorId="2592A89E" wp14:editId="065B8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2FE">
              <w:rPr>
                <w:color w:val="000000" w:themeColor="text1"/>
                <w:sz w:val="20"/>
                <w:szCs w:val="20"/>
              </w:rPr>
              <w:t>+</w:t>
            </w:r>
            <w:r w:rsidR="00584C6B" w:rsidRPr="00D602FE">
              <w:rPr>
                <w:color w:val="000000" w:themeColor="text1"/>
                <w:sz w:val="20"/>
                <w:szCs w:val="20"/>
              </w:rPr>
              <w:t>9647740219350</w:t>
            </w:r>
            <w:r w:rsidR="00584C6B" w:rsidRPr="00D602FE">
              <w:rPr>
                <w:rStyle w:val="ECVContactDetails"/>
                <w:color w:val="000000" w:themeColor="text1"/>
                <w:sz w:val="20"/>
                <w:szCs w:val="20"/>
              </w:rPr>
              <w:t xml:space="preserve">, </w:t>
            </w:r>
            <w:r w:rsidRPr="00D602FE">
              <w:rPr>
                <w:rStyle w:val="ECVContactDetails"/>
                <w:color w:val="000000" w:themeColor="text1"/>
                <w:sz w:val="20"/>
                <w:szCs w:val="20"/>
              </w:rPr>
              <w:t xml:space="preserve">  </w:t>
            </w:r>
            <w:r w:rsidRPr="00D602FE">
              <w:rPr>
                <w:rStyle w:val="ECVContactDetails"/>
                <w:color w:val="000000" w:themeColor="text1"/>
                <w:sz w:val="20"/>
                <w:szCs w:val="20"/>
              </w:rPr>
              <w:tab/>
            </w:r>
          </w:p>
        </w:tc>
      </w:tr>
      <w:tr w:rsidR="0053425C" w:rsidRPr="00D602FE" w14:paraId="47BB310E" w14:textId="77777777" w:rsidTr="008521A6">
        <w:trPr>
          <w:cantSplit/>
          <w:trHeight w:val="340"/>
        </w:trPr>
        <w:tc>
          <w:tcPr>
            <w:tcW w:w="2459" w:type="dxa"/>
            <w:vMerge/>
            <w:shd w:val="clear" w:color="auto" w:fill="auto"/>
          </w:tcPr>
          <w:p w14:paraId="5209E65E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0D7894D" w14:textId="68B7FCA2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noProof/>
                <w:color w:val="000000" w:themeColor="text1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7FC41DA6" wp14:editId="21B27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D602FE">
                <w:rPr>
                  <w:rStyle w:val="Hyperlink"/>
                  <w:color w:val="000000" w:themeColor="text1"/>
                  <w:sz w:val="20"/>
                  <w:szCs w:val="20"/>
                </w:rPr>
                <w:t>omarhasibat@yahoo.com</w:t>
              </w:r>
            </w:hyperlink>
            <w:r w:rsidRPr="00D602FE">
              <w:rPr>
                <w:rStyle w:val="ECVInternetLink"/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="00584C6B" w:rsidRPr="00D602FE">
                <w:rPr>
                  <w:rStyle w:val="Hyperlink"/>
                  <w:color w:val="000000" w:themeColor="text1"/>
                  <w:sz w:val="20"/>
                  <w:szCs w:val="20"/>
                </w:rPr>
                <w:t>omarhasibat@gmail.com</w:t>
              </w:r>
            </w:hyperlink>
            <w:r w:rsidRPr="00D602FE">
              <w:rPr>
                <w:rStyle w:val="ECVInternetLink"/>
                <w:color w:val="000000" w:themeColor="text1"/>
                <w:sz w:val="20"/>
                <w:szCs w:val="20"/>
              </w:rPr>
              <w:t xml:space="preserve">,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425C" w:rsidRPr="00D602FE" w14:paraId="42F1FE0B" w14:textId="77777777" w:rsidTr="008521A6">
        <w:trPr>
          <w:cantSplit/>
          <w:trHeight w:val="340"/>
        </w:trPr>
        <w:tc>
          <w:tcPr>
            <w:tcW w:w="2459" w:type="dxa"/>
            <w:vMerge/>
            <w:shd w:val="clear" w:color="auto" w:fill="auto"/>
          </w:tcPr>
          <w:p w14:paraId="7355B701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3A5AA829" w14:textId="326D5101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1889E5C1" w14:textId="77777777" w:rsidTr="008521A6">
        <w:trPr>
          <w:cantSplit/>
          <w:trHeight w:val="340"/>
        </w:trPr>
        <w:tc>
          <w:tcPr>
            <w:tcW w:w="2459" w:type="dxa"/>
            <w:vMerge/>
            <w:shd w:val="clear" w:color="auto" w:fill="auto"/>
          </w:tcPr>
          <w:p w14:paraId="58ABBAF8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4F30A72A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rStyle w:val="ECVHeadingContactDetails"/>
                <w:color w:val="000000" w:themeColor="text1"/>
                <w:sz w:val="20"/>
                <w:szCs w:val="20"/>
              </w:rPr>
              <w:t xml:space="preserve">Skype IM </w:t>
            </w:r>
            <w:r w:rsidRPr="00D602FE">
              <w:rPr>
                <w:noProof/>
                <w:color w:val="000000" w:themeColor="text1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168" behindDoc="0" locked="0" layoutInCell="1" allowOverlap="1" wp14:anchorId="4D76488A" wp14:editId="4DC9B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2FE">
              <w:rPr>
                <w:rStyle w:val="ECVContactDetails"/>
                <w:rFonts w:eastAsia="ArialMT" w:cs="ArialMT"/>
                <w:color w:val="000000" w:themeColor="text1"/>
                <w:sz w:val="20"/>
                <w:szCs w:val="20"/>
              </w:rPr>
              <w:t>omarsalim123456133</w:t>
            </w:r>
          </w:p>
        </w:tc>
      </w:tr>
      <w:tr w:rsidR="0021560C" w:rsidRPr="00D602FE" w14:paraId="65335ED6" w14:textId="77777777" w:rsidTr="008521A6">
        <w:trPr>
          <w:cantSplit/>
          <w:trHeight w:val="397"/>
        </w:trPr>
        <w:tc>
          <w:tcPr>
            <w:tcW w:w="2459" w:type="dxa"/>
            <w:vMerge/>
            <w:shd w:val="clear" w:color="auto" w:fill="auto"/>
          </w:tcPr>
          <w:p w14:paraId="7D3FDB60" w14:textId="77777777" w:rsidR="0021560C" w:rsidRPr="00D602FE" w:rsidRDefault="0021560C" w:rsidP="005E45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5CFEFE8" w14:textId="36874A86" w:rsidR="0021560C" w:rsidRPr="00D602FE" w:rsidRDefault="00BA2CF3" w:rsidP="005E4570">
            <w:pPr>
              <w:pStyle w:val="ECVGenderRow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rStyle w:val="ECVHeadingContactDetails"/>
                <w:sz w:val="20"/>
                <w:szCs w:val="20"/>
              </w:rPr>
              <w:t xml:space="preserve"> </w:t>
            </w:r>
            <w:r w:rsidR="0021560C" w:rsidRPr="00D602FE">
              <w:rPr>
                <w:rStyle w:val="ECVContactDetails"/>
                <w:color w:val="000000" w:themeColor="text1"/>
                <w:sz w:val="20"/>
                <w:szCs w:val="20"/>
              </w:rPr>
              <w:t>Male</w:t>
            </w:r>
            <w:r w:rsidR="0021560C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60C" w:rsidRPr="00D602FE">
              <w:rPr>
                <w:rStyle w:val="ECVHeadingContactDetails"/>
                <w:color w:val="000000" w:themeColor="text1"/>
                <w:sz w:val="20"/>
                <w:szCs w:val="20"/>
              </w:rPr>
              <w:t>| Date of birth</w:t>
            </w:r>
            <w:r w:rsidR="00290112" w:rsidRPr="00D602FE">
              <w:rPr>
                <w:rStyle w:val="ECVHeadingContactDetails"/>
                <w:color w:val="000000" w:themeColor="text1"/>
                <w:sz w:val="20"/>
                <w:szCs w:val="20"/>
              </w:rPr>
              <w:t>:</w:t>
            </w:r>
            <w:r w:rsidR="0021560C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60C" w:rsidRPr="00D602FE">
              <w:rPr>
                <w:rStyle w:val="ECVContactDetails"/>
                <w:color w:val="000000" w:themeColor="text1"/>
                <w:sz w:val="20"/>
                <w:szCs w:val="20"/>
              </w:rPr>
              <w:t>29/11/1983</w:t>
            </w:r>
            <w:r w:rsidR="0021560C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60C" w:rsidRPr="00D602FE">
              <w:rPr>
                <w:rStyle w:val="ECVHeadingContactDetails"/>
                <w:color w:val="000000" w:themeColor="text1"/>
                <w:sz w:val="20"/>
                <w:szCs w:val="20"/>
              </w:rPr>
              <w:t>| Nationality</w:t>
            </w:r>
            <w:r w:rsidR="00290112" w:rsidRPr="00D602FE">
              <w:rPr>
                <w:rStyle w:val="ECVHeadingContactDetails"/>
                <w:color w:val="000000" w:themeColor="text1"/>
                <w:sz w:val="20"/>
                <w:szCs w:val="20"/>
              </w:rPr>
              <w:t>:</w:t>
            </w:r>
            <w:r w:rsidR="0021560C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60C" w:rsidRPr="00D602FE">
              <w:rPr>
                <w:rStyle w:val="ECVContactDetails"/>
                <w:color w:val="000000" w:themeColor="text1"/>
                <w:sz w:val="20"/>
                <w:szCs w:val="20"/>
              </w:rPr>
              <w:t>Iraq</w:t>
            </w:r>
            <w:r w:rsidR="0021560C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0"/>
    </w:tbl>
    <w:p w14:paraId="7ECA237C" w14:textId="77777777" w:rsidR="0021560C" w:rsidRPr="00D602FE" w:rsidRDefault="0021560C" w:rsidP="0021560C">
      <w:pPr>
        <w:pStyle w:val="ECVText"/>
        <w:rPr>
          <w:color w:val="000000" w:themeColor="text1"/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3425C" w:rsidRPr="00D602FE" w14:paraId="03EF176D" w14:textId="77777777" w:rsidTr="00290112">
        <w:trPr>
          <w:cantSplit/>
          <w:trHeight w:val="359"/>
        </w:trPr>
        <w:tc>
          <w:tcPr>
            <w:tcW w:w="2834" w:type="dxa"/>
            <w:shd w:val="clear" w:color="auto" w:fill="auto"/>
            <w:vAlign w:val="center"/>
          </w:tcPr>
          <w:p w14:paraId="2BC053E5" w14:textId="6449FBFC" w:rsidR="0021560C" w:rsidRPr="00D602FE" w:rsidRDefault="00BD7BCC" w:rsidP="003E6533">
            <w:pPr>
              <w:pStyle w:val="ECVLeftHeading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b/>
                <w:bCs/>
                <w:caps w:val="0"/>
                <w:color w:val="000000" w:themeColor="text1"/>
                <w:sz w:val="20"/>
                <w:szCs w:val="20"/>
              </w:rP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C5F37CF" w14:textId="77777777" w:rsidR="0021560C" w:rsidRPr="00D602FE" w:rsidRDefault="0021560C" w:rsidP="005E4570">
            <w:pPr>
              <w:pStyle w:val="ECVNameField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Nothing is impossible, </w:t>
            </w:r>
            <w:r w:rsidRPr="00D602FE">
              <w:rPr>
                <w:color w:val="000000" w:themeColor="text1"/>
                <w:sz w:val="20"/>
                <w:szCs w:val="20"/>
                <w:lang w:val="en-MY"/>
              </w:rPr>
              <w:t>except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Immortality, Therefore,</w:t>
            </w:r>
            <w:r w:rsidRPr="00D602FE">
              <w:rPr>
                <w:color w:val="000000" w:themeColor="text1"/>
                <w:sz w:val="20"/>
                <w:szCs w:val="20"/>
                <w:lang w:val="en-MY"/>
              </w:rPr>
              <w:t xml:space="preserve">  </w:t>
            </w:r>
          </w:p>
          <w:p w14:paraId="3BECBBD8" w14:textId="77777777" w:rsidR="0021560C" w:rsidRPr="00D602FE" w:rsidRDefault="0021560C" w:rsidP="005E4570">
            <w:pPr>
              <w:pStyle w:val="ECVNameField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I must do what others can do; I will try to do what others cannot do! </w:t>
            </w:r>
          </w:p>
        </w:tc>
      </w:tr>
    </w:tbl>
    <w:p w14:paraId="06626ECB" w14:textId="77777777" w:rsidR="0021560C" w:rsidRPr="00D602FE" w:rsidRDefault="0021560C" w:rsidP="0021560C">
      <w:pPr>
        <w:pStyle w:val="ECVText"/>
        <w:rPr>
          <w:color w:val="000000" w:themeColor="text1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0"/>
      </w:tblGrid>
      <w:tr w:rsidR="00BD7BCC" w:rsidRPr="00D602FE" w14:paraId="12D4A320" w14:textId="77777777" w:rsidTr="00BD7BCC">
        <w:trPr>
          <w:cantSplit/>
        </w:trPr>
        <w:tc>
          <w:tcPr>
            <w:tcW w:w="10120" w:type="dxa"/>
            <w:shd w:val="clear" w:color="auto" w:fill="auto"/>
          </w:tcPr>
          <w:p w14:paraId="466B3940" w14:textId="77777777" w:rsidR="00BD7BCC" w:rsidRPr="00D602FE" w:rsidRDefault="00BD7BCC" w:rsidP="008521A6">
            <w:pPr>
              <w:pStyle w:val="ECVSectionBullet"/>
              <w:spacing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  <w:rtl/>
                <w:lang w:bidi="ar-IQ"/>
              </w:rPr>
            </w:pPr>
            <w:r w:rsidRPr="00D602FE">
              <w:rPr>
                <w:rFonts w:cs="Arial" w:hint="cs"/>
                <w:color w:val="000000" w:themeColor="text1"/>
                <w:sz w:val="20"/>
                <w:szCs w:val="20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4FC3C094" w14:textId="714752EA" w:rsidR="00BD7BCC" w:rsidRPr="00BD7BCC" w:rsidRDefault="00BD7BCC" w:rsidP="00BD7BCC">
            <w:pPr>
              <w:pStyle w:val="ECVSectionBullet"/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BCC">
              <w:rPr>
                <w:b/>
                <w:bCs/>
                <w:color w:val="000000" w:themeColor="text1"/>
                <w:sz w:val="20"/>
                <w:szCs w:val="20"/>
              </w:rPr>
              <w:t>Teaching</w:t>
            </w:r>
          </w:p>
          <w:p w14:paraId="02B0C14F" w14:textId="648CE6CF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left="232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2008-2011        Computer sciences classes included (programming, operating system, Databases and Microsoft application in scientific studies.  Diyala Scientific School. </w:t>
            </w:r>
          </w:p>
          <w:p w14:paraId="5C28CAC1" w14:textId="6DB86571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left="232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2017-2019       Diyala University- college of science ( part time)</w:t>
            </w:r>
          </w:p>
          <w:p w14:paraId="67E4F66A" w14:textId="77777777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left="2320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2018  to now     The institute of fine art ( Diyala) </w:t>
            </w:r>
          </w:p>
          <w:p w14:paraId="57CEFA27" w14:textId="0B52ECDC" w:rsidR="00BD7BCC" w:rsidRPr="00BD7BCC" w:rsidRDefault="00BD7BCC" w:rsidP="00BD7BCC">
            <w:pPr>
              <w:pStyle w:val="ECVSectionBullet"/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BCC">
              <w:rPr>
                <w:b/>
                <w:bCs/>
                <w:color w:val="000000" w:themeColor="text1"/>
                <w:sz w:val="20"/>
                <w:szCs w:val="20"/>
              </w:rPr>
              <w:t xml:space="preserve">EXPERIENCE  And SKILLS </w:t>
            </w:r>
          </w:p>
          <w:p w14:paraId="36C6AC72" w14:textId="18C8368B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02FE">
              <w:rPr>
                <w:color w:val="000000" w:themeColor="text1"/>
                <w:sz w:val="20"/>
                <w:szCs w:val="20"/>
              </w:rPr>
              <w:t>Website development.</w:t>
            </w:r>
          </w:p>
          <w:p w14:paraId="519A852D" w14:textId="77777777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JavaScript</w:t>
            </w:r>
          </w:p>
          <w:p w14:paraId="60F9ED32" w14:textId="77777777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CSS</w:t>
            </w:r>
          </w:p>
          <w:p w14:paraId="53E13F72" w14:textId="75792DE6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Software Engineering  </w:t>
            </w:r>
          </w:p>
          <w:p w14:paraId="44E2BB7A" w14:textId="7FFE4B9A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Java </w:t>
            </w:r>
          </w:p>
          <w:p w14:paraId="59A7412A" w14:textId="78A5EDDD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Machine learning </w:t>
            </w:r>
          </w:p>
          <w:p w14:paraId="10A33132" w14:textId="306123F9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Met-heuristic Algorithms Design and Development</w:t>
            </w:r>
          </w:p>
          <w:p w14:paraId="16B88D5E" w14:textId="35CA8F6E" w:rsidR="00BD7BCC" w:rsidRPr="00D602FE" w:rsidRDefault="00BD7BCC" w:rsidP="008521A6">
            <w:pPr>
              <w:pStyle w:val="ECVSectionBullet"/>
              <w:numPr>
                <w:ilvl w:val="0"/>
                <w:numId w:val="6"/>
              </w:numPr>
              <w:spacing w:line="360" w:lineRule="auto"/>
              <w:ind w:hanging="470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Combinatorial Optimization Problems</w:t>
            </w:r>
          </w:p>
          <w:p w14:paraId="28CC66DC" w14:textId="54E9D4D6" w:rsidR="00BD7BCC" w:rsidRPr="00BD7BCC" w:rsidRDefault="00BD7BCC" w:rsidP="008521A6">
            <w:pPr>
              <w:pStyle w:val="ECVSectionBullet"/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BCC">
              <w:rPr>
                <w:b/>
                <w:bCs/>
                <w:color w:val="000000" w:themeColor="text1"/>
                <w:sz w:val="20"/>
                <w:szCs w:val="20"/>
              </w:rPr>
              <w:t xml:space="preserve">Languages </w:t>
            </w:r>
          </w:p>
          <w:p w14:paraId="4492BEF1" w14:textId="7AF9DC3E" w:rsidR="00BD7BCC" w:rsidRPr="00D602FE" w:rsidRDefault="00BD7BCC" w:rsidP="008521A6">
            <w:pPr>
              <w:pStyle w:val="ECVSectionBullet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Arabic :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            Native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B40628" w14:textId="7940EC3C" w:rsidR="00BD7BCC" w:rsidRPr="00D602FE" w:rsidRDefault="00BD7BCC" w:rsidP="008521A6">
            <w:pPr>
              <w:pStyle w:val="ECVSectionBullet"/>
              <w:spacing w:line="360" w:lineRule="auto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English: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Fluent </w:t>
            </w:r>
          </w:p>
          <w:p w14:paraId="558B67F1" w14:textId="4ACDFBAB" w:rsidR="00BD7BCC" w:rsidRPr="00D602FE" w:rsidRDefault="00BD7BCC" w:rsidP="008521A6">
            <w:pPr>
              <w:pStyle w:val="ECVSectionBullet"/>
              <w:spacing w:line="360" w:lineRule="auto"/>
              <w:ind w:left="115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-----------------------------------------------------------------------------------------</w:t>
            </w:r>
          </w:p>
          <w:p w14:paraId="41C08C56" w14:textId="32E35046" w:rsidR="00BD7BCC" w:rsidRPr="00D602FE" w:rsidRDefault="00BD7BCC" w:rsidP="008521A6">
            <w:pPr>
              <w:pStyle w:val="ECVSectionBullet"/>
              <w:spacing w:line="360" w:lineRule="auto"/>
              <w:ind w:left="115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6CD8E5E" w14:textId="77777777" w:rsidR="0021560C" w:rsidRPr="00D602FE" w:rsidRDefault="0021560C" w:rsidP="008521A6">
      <w:pPr>
        <w:spacing w:line="360" w:lineRule="auto"/>
        <w:rPr>
          <w:vanish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1560C" w:rsidRPr="00D602FE" w14:paraId="2A233947" w14:textId="77777777" w:rsidTr="005E4570">
        <w:trPr>
          <w:trHeight w:val="170"/>
        </w:trPr>
        <w:tc>
          <w:tcPr>
            <w:tcW w:w="2835" w:type="dxa"/>
            <w:shd w:val="clear" w:color="auto" w:fill="auto"/>
          </w:tcPr>
          <w:p w14:paraId="36DB7714" w14:textId="5AA02BB7" w:rsidR="0021560C" w:rsidRPr="00D602FE" w:rsidRDefault="00BD7BCC" w:rsidP="00BD7BCC">
            <w:pPr>
              <w:pStyle w:val="ECVLeftHeading"/>
              <w:spacing w:line="36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 Unicode MS"/>
                <w:b/>
                <w:bCs/>
                <w:caps w:val="0"/>
                <w:color w:val="000000" w:themeColor="text1"/>
                <w:sz w:val="20"/>
                <w:szCs w:val="20"/>
                <w:lang w:val="en-US" w:bidi="ar-IQ"/>
              </w:rPr>
              <w:t xml:space="preserve"> </w:t>
            </w:r>
            <w:r w:rsidRPr="00D602FE">
              <w:rPr>
                <w:b/>
                <w:bCs/>
                <w:caps w:val="0"/>
                <w:color w:val="000000" w:themeColor="text1"/>
                <w:sz w:val="20"/>
                <w:szCs w:val="20"/>
              </w:rPr>
              <w:t xml:space="preserve">Education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740652" w14:textId="15D60E16" w:rsidR="0021560C" w:rsidRPr="00D602FE" w:rsidRDefault="0021560C" w:rsidP="008521A6">
            <w:pPr>
              <w:pStyle w:val="ECVBlueBox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4592931" w14:textId="77777777" w:rsidR="0021560C" w:rsidRPr="00D602FE" w:rsidRDefault="0021560C" w:rsidP="008521A6">
      <w:pPr>
        <w:pStyle w:val="ECVComments"/>
        <w:spacing w:line="360" w:lineRule="auto"/>
        <w:rPr>
          <w:color w:val="000000" w:themeColor="text1"/>
          <w:sz w:val="20"/>
          <w:szCs w:val="20"/>
        </w:rPr>
      </w:pPr>
      <w:bookmarkStart w:id="1" w:name="_GoBack"/>
      <w:bookmarkEnd w:id="1"/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53425C" w:rsidRPr="00D602FE" w14:paraId="2E77FDD6" w14:textId="77777777" w:rsidTr="0053425C">
        <w:trPr>
          <w:cantSplit/>
        </w:trPr>
        <w:tc>
          <w:tcPr>
            <w:tcW w:w="2835" w:type="dxa"/>
            <w:shd w:val="clear" w:color="auto" w:fill="auto"/>
          </w:tcPr>
          <w:p w14:paraId="5D3E993B" w14:textId="2C4175E4" w:rsidR="00310928" w:rsidRPr="00D602FE" w:rsidRDefault="00290112" w:rsidP="008521A6">
            <w:pPr>
              <w:pStyle w:val="ECVDate"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310928" w:rsidRPr="00D602F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2019</w:t>
            </w:r>
          </w:p>
        </w:tc>
        <w:tc>
          <w:tcPr>
            <w:tcW w:w="6236" w:type="dxa"/>
            <w:shd w:val="clear" w:color="auto" w:fill="auto"/>
          </w:tcPr>
          <w:p w14:paraId="4589672B" w14:textId="50479F33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PhD </w:t>
            </w:r>
            <w:r w:rsidR="00927552" w:rsidRPr="00D602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Computer science </w:t>
            </w:r>
          </w:p>
        </w:tc>
        <w:tc>
          <w:tcPr>
            <w:tcW w:w="1305" w:type="dxa"/>
            <w:shd w:val="clear" w:color="auto" w:fill="auto"/>
          </w:tcPr>
          <w:p w14:paraId="4347A454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5A4748F6" w14:textId="77777777" w:rsidTr="0053425C">
        <w:trPr>
          <w:cantSplit/>
        </w:trPr>
        <w:tc>
          <w:tcPr>
            <w:tcW w:w="2835" w:type="dxa"/>
            <w:shd w:val="clear" w:color="auto" w:fill="auto"/>
          </w:tcPr>
          <w:p w14:paraId="4C51D3FB" w14:textId="77777777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A3E2AD5" w14:textId="50ED8292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PhD in computer science, Artificial intelligence and optimization algorithms  </w:t>
            </w:r>
            <w:r w:rsidR="00290112" w:rsidRPr="00D602FE">
              <w:rPr>
                <w:color w:val="000000" w:themeColor="text1"/>
                <w:sz w:val="20"/>
                <w:szCs w:val="20"/>
              </w:rPr>
              <w:t xml:space="preserve">University </w:t>
            </w:r>
            <w:proofErr w:type="spellStart"/>
            <w:r w:rsidRPr="00D602FE">
              <w:rPr>
                <w:color w:val="000000" w:themeColor="text1"/>
                <w:sz w:val="20"/>
                <w:szCs w:val="20"/>
              </w:rPr>
              <w:t>Kebangsaan</w:t>
            </w:r>
            <w:proofErr w:type="spellEnd"/>
            <w:r w:rsidRPr="00D602FE">
              <w:rPr>
                <w:color w:val="000000" w:themeColor="text1"/>
                <w:sz w:val="20"/>
                <w:szCs w:val="20"/>
              </w:rPr>
              <w:t xml:space="preserve"> Malaysia  , </w:t>
            </w:r>
            <w:proofErr w:type="spellStart"/>
            <w:r w:rsidRPr="00D602FE">
              <w:rPr>
                <w:color w:val="000000" w:themeColor="text1"/>
                <w:sz w:val="20"/>
                <w:szCs w:val="20"/>
              </w:rPr>
              <w:t>Bangi</w:t>
            </w:r>
            <w:proofErr w:type="spellEnd"/>
            <w:r w:rsidRPr="00D602FE">
              <w:rPr>
                <w:color w:val="000000" w:themeColor="text1"/>
                <w:sz w:val="20"/>
                <w:szCs w:val="20"/>
              </w:rPr>
              <w:t>, Malaysia (</w:t>
            </w:r>
            <w:r w:rsidRPr="00D602FE">
              <w:rPr>
                <w:b/>
                <w:bCs/>
                <w:color w:val="000000" w:themeColor="text1"/>
                <w:sz w:val="20"/>
                <w:szCs w:val="20"/>
              </w:rPr>
              <w:t>UKM</w:t>
            </w:r>
            <w:r w:rsidRPr="00D602F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14:paraId="3DFE27BD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32E6E87C" w14:textId="77777777" w:rsidTr="0053425C">
        <w:trPr>
          <w:cantSplit/>
        </w:trPr>
        <w:tc>
          <w:tcPr>
            <w:tcW w:w="2835" w:type="dxa"/>
            <w:shd w:val="clear" w:color="auto" w:fill="auto"/>
          </w:tcPr>
          <w:p w14:paraId="438572D7" w14:textId="77777777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7BC6F442" w14:textId="088A7A60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2011</w:t>
            </w:r>
            <w:r w:rsidRPr="00D602FE">
              <w:rPr>
                <w:color w:val="000000" w:themeColor="text1"/>
                <w:sz w:val="20"/>
                <w:szCs w:val="20"/>
                <w:u w:val="single"/>
              </w:rPr>
              <w:t>-</w:t>
            </w:r>
            <w:r w:rsidRPr="00D602F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2013</w:t>
            </w:r>
          </w:p>
        </w:tc>
        <w:tc>
          <w:tcPr>
            <w:tcW w:w="6236" w:type="dxa"/>
            <w:shd w:val="clear" w:color="auto" w:fill="auto"/>
          </w:tcPr>
          <w:p w14:paraId="4345D63B" w14:textId="77777777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1A958196" w14:textId="35735DB5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Master  (</w:t>
            </w:r>
            <w:bookmarkStart w:id="2" w:name="OLE_LINK8"/>
            <w:bookmarkStart w:id="3" w:name="OLE_LINK9"/>
            <w:r w:rsidRPr="00D602FE">
              <w:rPr>
                <w:color w:val="000000" w:themeColor="text1"/>
                <w:sz w:val="20"/>
                <w:szCs w:val="20"/>
              </w:rPr>
              <w:t>MSc</w:t>
            </w:r>
            <w:bookmarkEnd w:id="2"/>
            <w:bookmarkEnd w:id="3"/>
            <w:r w:rsidRPr="00D602FE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05" w:type="dxa"/>
            <w:shd w:val="clear" w:color="auto" w:fill="auto"/>
          </w:tcPr>
          <w:p w14:paraId="749929D6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2AD58A76" w14:textId="77777777" w:rsidTr="0053425C">
        <w:trPr>
          <w:cantSplit/>
        </w:trPr>
        <w:tc>
          <w:tcPr>
            <w:tcW w:w="2835" w:type="dxa"/>
            <w:shd w:val="clear" w:color="auto" w:fill="auto"/>
          </w:tcPr>
          <w:p w14:paraId="5F71ACB2" w14:textId="77777777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6FB05BA" w14:textId="55664A8D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Master in Computer science ,  Technology and Information System , </w:t>
            </w:r>
            <w:r w:rsidR="00927552" w:rsidRPr="00D602FE">
              <w:rPr>
                <w:color w:val="000000" w:themeColor="text1"/>
                <w:sz w:val="20"/>
                <w:szCs w:val="20"/>
              </w:rPr>
              <w:t>University</w:t>
            </w:r>
            <w:r w:rsidRPr="00D602FE">
              <w:rPr>
                <w:color w:val="000000" w:themeColor="text1"/>
                <w:sz w:val="20"/>
                <w:szCs w:val="20"/>
              </w:rPr>
              <w:t xml:space="preserve"> Technology Malaysia  </w:t>
            </w:r>
          </w:p>
        </w:tc>
        <w:tc>
          <w:tcPr>
            <w:tcW w:w="1305" w:type="dxa"/>
          </w:tcPr>
          <w:p w14:paraId="07177AFA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31E05D7C" w14:textId="77777777" w:rsidTr="0053425C">
        <w:trPr>
          <w:cantSplit/>
        </w:trPr>
        <w:tc>
          <w:tcPr>
            <w:tcW w:w="2835" w:type="dxa"/>
            <w:shd w:val="clear" w:color="auto" w:fill="auto"/>
          </w:tcPr>
          <w:p w14:paraId="5D2D88D6" w14:textId="77777777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6E76DE2" w14:textId="03D8726F" w:rsidR="00310928" w:rsidRPr="00D602FE" w:rsidRDefault="00310928" w:rsidP="008521A6">
            <w:pPr>
              <w:pStyle w:val="ECVSubSection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Computer Science </w:t>
            </w:r>
            <w:r w:rsidR="00290112" w:rsidRPr="00D602FE">
              <w:rPr>
                <w:color w:val="000000" w:themeColor="text1"/>
                <w:sz w:val="20"/>
                <w:szCs w:val="20"/>
              </w:rPr>
              <w:t>(</w:t>
            </w:r>
            <w:r w:rsidR="00290112" w:rsidRPr="00D602FE">
              <w:rPr>
                <w:b/>
                <w:bCs/>
                <w:color w:val="000000" w:themeColor="text1"/>
                <w:sz w:val="20"/>
                <w:szCs w:val="20"/>
              </w:rPr>
              <w:t>UTM</w:t>
            </w:r>
            <w:r w:rsidR="00290112" w:rsidRPr="00D602F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676F3F68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429BD276" w14:textId="77777777" w:rsidTr="0053425C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45862F6" w14:textId="77777777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602F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2003</w:t>
            </w:r>
            <w:r w:rsidRPr="00D602FE">
              <w:rPr>
                <w:color w:val="000000" w:themeColor="text1"/>
                <w:sz w:val="20"/>
                <w:szCs w:val="20"/>
                <w:u w:val="single"/>
              </w:rPr>
              <w:t>-</w:t>
            </w:r>
            <w:r w:rsidRPr="00D602F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2006</w:t>
            </w:r>
          </w:p>
          <w:p w14:paraId="0B8E12D2" w14:textId="29A6F02B" w:rsidR="00310928" w:rsidRPr="00D602FE" w:rsidRDefault="00310928" w:rsidP="008521A6">
            <w:pPr>
              <w:pStyle w:val="ECVDate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474C9D8" w14:textId="4B817780" w:rsidR="00310928" w:rsidRPr="00D602FE" w:rsidRDefault="00310928" w:rsidP="008521A6">
            <w:pPr>
              <w:pStyle w:val="ECVSubSectionHeading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>Bachelor of Science (BSc.)</w:t>
            </w:r>
          </w:p>
        </w:tc>
        <w:tc>
          <w:tcPr>
            <w:tcW w:w="1305" w:type="dxa"/>
          </w:tcPr>
          <w:p w14:paraId="6F704F37" w14:textId="77777777" w:rsidR="00310928" w:rsidRPr="00D602FE" w:rsidRDefault="00310928" w:rsidP="008521A6">
            <w:pPr>
              <w:pStyle w:val="ECVRightHeading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3425C" w:rsidRPr="00D602FE" w14:paraId="1B70A047" w14:textId="77777777" w:rsidTr="0053425C">
        <w:trPr>
          <w:cantSplit/>
        </w:trPr>
        <w:tc>
          <w:tcPr>
            <w:tcW w:w="2835" w:type="dxa"/>
            <w:vMerge/>
            <w:shd w:val="clear" w:color="auto" w:fill="auto"/>
          </w:tcPr>
          <w:p w14:paraId="6EE5DED8" w14:textId="77777777" w:rsidR="00310928" w:rsidRPr="00D602FE" w:rsidRDefault="00310928" w:rsidP="008521A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14:paraId="03A2E67B" w14:textId="04529931" w:rsidR="00310928" w:rsidRPr="00D602FE" w:rsidRDefault="00310928" w:rsidP="008521A6">
            <w:pPr>
              <w:pStyle w:val="ECVSectionBullet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D602FE">
              <w:rPr>
                <w:color w:val="000000" w:themeColor="text1"/>
                <w:sz w:val="20"/>
                <w:szCs w:val="20"/>
              </w:rPr>
              <w:t xml:space="preserve">B.Sc. in Computer Science  , Faculty of Education, </w:t>
            </w:r>
            <w:bookmarkStart w:id="4" w:name="OLE_LINK14"/>
            <w:bookmarkStart w:id="5" w:name="OLE_LINK15"/>
            <w:r w:rsidRPr="00D602FE">
              <w:rPr>
                <w:color w:val="000000" w:themeColor="text1"/>
                <w:sz w:val="20"/>
                <w:szCs w:val="20"/>
              </w:rPr>
              <w:t xml:space="preserve">Diyala </w:t>
            </w:r>
            <w:bookmarkEnd w:id="4"/>
            <w:bookmarkEnd w:id="5"/>
            <w:r w:rsidRPr="00D602FE">
              <w:rPr>
                <w:color w:val="000000" w:themeColor="text1"/>
                <w:sz w:val="20"/>
                <w:szCs w:val="20"/>
              </w:rPr>
              <w:t xml:space="preserve">University , </w:t>
            </w:r>
            <w:r w:rsidR="00927552" w:rsidRPr="00D602F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D602FE">
              <w:rPr>
                <w:color w:val="000000" w:themeColor="text1"/>
                <w:sz w:val="20"/>
                <w:szCs w:val="20"/>
              </w:rPr>
              <w:t>Diyala, Iraq</w:t>
            </w:r>
          </w:p>
        </w:tc>
      </w:tr>
    </w:tbl>
    <w:p w14:paraId="7BEA4EC1" w14:textId="77777777" w:rsidR="0021560C" w:rsidRPr="00D602FE" w:rsidRDefault="0021560C" w:rsidP="0021560C">
      <w:pPr>
        <w:rPr>
          <w:rFonts w:cstheme="minorBidi"/>
          <w:color w:val="000000" w:themeColor="text1"/>
          <w:sz w:val="20"/>
          <w:szCs w:val="20"/>
          <w:rtl/>
          <w:lang w:bidi="ar-IQ"/>
        </w:rPr>
      </w:pPr>
    </w:p>
    <w:tbl>
      <w:tblPr>
        <w:tblpPr w:topFromText="6" w:bottomFromText="170" w:vertAnchor="text" w:horzAnchor="margin" w:tblpXSpec="center" w:tblpY="-44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927552" w:rsidRPr="00D602FE" w14:paraId="0EBF9EA7" w14:textId="77777777" w:rsidTr="00BD7BCC">
        <w:trPr>
          <w:cantSplit/>
          <w:trHeight w:val="4020"/>
        </w:trPr>
        <w:tc>
          <w:tcPr>
            <w:tcW w:w="1980" w:type="dxa"/>
            <w:shd w:val="clear" w:color="auto" w:fill="auto"/>
          </w:tcPr>
          <w:p w14:paraId="78A1DFEA" w14:textId="66EE1E58" w:rsidR="00927552" w:rsidRPr="00BD7BCC" w:rsidRDefault="00927552" w:rsidP="00D602FE">
            <w:pPr>
              <w:pStyle w:val="ECVLeftDetails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D7BCC">
              <w:rPr>
                <w:b/>
                <w:bCs/>
                <w:color w:val="auto"/>
                <w:sz w:val="20"/>
                <w:szCs w:val="20"/>
              </w:rPr>
              <w:t>Workshops and         activities</w:t>
            </w:r>
          </w:p>
          <w:p w14:paraId="75181CF9" w14:textId="77777777" w:rsidR="00927552" w:rsidRPr="00D602FE" w:rsidRDefault="00927552" w:rsidP="00D602FE">
            <w:pPr>
              <w:pStyle w:val="ECVLeftDetails"/>
              <w:jc w:val="left"/>
              <w:rPr>
                <w:sz w:val="20"/>
                <w:szCs w:val="20"/>
              </w:rPr>
            </w:pPr>
          </w:p>
          <w:p w14:paraId="391C7E29" w14:textId="77777777" w:rsidR="00927552" w:rsidRPr="00D602FE" w:rsidRDefault="00927552" w:rsidP="00D602FE">
            <w:pPr>
              <w:pStyle w:val="ECVLeftDetails"/>
              <w:jc w:val="left"/>
              <w:rPr>
                <w:sz w:val="20"/>
                <w:szCs w:val="20"/>
              </w:rPr>
            </w:pPr>
          </w:p>
          <w:p w14:paraId="1520AE8F" w14:textId="77777777" w:rsidR="00927552" w:rsidRPr="00D602FE" w:rsidRDefault="00927552" w:rsidP="00D602FE">
            <w:pPr>
              <w:pStyle w:val="ECVLeftDetails"/>
              <w:jc w:val="left"/>
              <w:rPr>
                <w:sz w:val="20"/>
                <w:szCs w:val="20"/>
              </w:rPr>
            </w:pPr>
          </w:p>
          <w:p w14:paraId="21D55840" w14:textId="18D230A9" w:rsidR="0098270B" w:rsidRPr="00D602FE" w:rsidRDefault="0098270B" w:rsidP="00D602FE">
            <w:pPr>
              <w:pStyle w:val="ECVLeftDetails"/>
              <w:jc w:val="left"/>
              <w:rPr>
                <w:sz w:val="20"/>
                <w:szCs w:val="20"/>
              </w:rPr>
            </w:pPr>
          </w:p>
          <w:p w14:paraId="42DD152A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2D0C4E13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65890C3E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1A806D15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3F1D478A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11AFF037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6496F9E4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2E98B6A1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10625D4A" w14:textId="77777777" w:rsidR="0098270B" w:rsidRPr="00D602FE" w:rsidRDefault="0098270B" w:rsidP="00D602FE">
            <w:pPr>
              <w:rPr>
                <w:sz w:val="20"/>
                <w:szCs w:val="20"/>
              </w:rPr>
            </w:pPr>
          </w:p>
          <w:p w14:paraId="01240651" w14:textId="01B25226" w:rsidR="0098270B" w:rsidRPr="00D602FE" w:rsidRDefault="0098270B" w:rsidP="00BD7BCC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627CB5AD" w14:textId="1C94D2E1" w:rsidR="00BA2CF3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Participant in </w:t>
            </w:r>
            <w:r w:rsidRPr="00D602FE">
              <w:rPr>
                <w:b/>
                <w:bCs/>
                <w:color w:val="auto"/>
                <w:sz w:val="20"/>
                <w:szCs w:val="20"/>
              </w:rPr>
              <w:t>Intensive English course</w:t>
            </w:r>
            <w:r w:rsidRPr="00D602FE">
              <w:rPr>
                <w:color w:val="auto"/>
                <w:sz w:val="20"/>
                <w:szCs w:val="20"/>
              </w:rPr>
              <w:t xml:space="preserve"> with certificate and exam   at UTM- KL campus</w:t>
            </w:r>
          </w:p>
          <w:p w14:paraId="10A760DA" w14:textId="2EC8E450" w:rsidR="00927552" w:rsidRPr="00D602FE" w:rsidRDefault="008521A6" w:rsidP="00D602FE">
            <w:pPr>
              <w:pStyle w:val="ECVSectionBullet"/>
              <w:spacing w:line="276" w:lineRule="auto"/>
              <w:ind w:left="90"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        </w:t>
            </w:r>
            <w:proofErr w:type="gramStart"/>
            <w:r w:rsidR="00927552" w:rsidRPr="00D602FE">
              <w:rPr>
                <w:color w:val="auto"/>
                <w:sz w:val="20"/>
                <w:szCs w:val="20"/>
              </w:rPr>
              <w:t>from</w:t>
            </w:r>
            <w:proofErr w:type="gramEnd"/>
            <w:r w:rsidR="00927552" w:rsidRPr="00D602FE">
              <w:rPr>
                <w:color w:val="auto"/>
                <w:sz w:val="20"/>
                <w:szCs w:val="20"/>
              </w:rPr>
              <w:t xml:space="preserve"> [06/10 /2011 to 3/12/ 2012].</w:t>
            </w:r>
          </w:p>
          <w:p w14:paraId="77A20363" w14:textId="77777777" w:rsidR="00BA2CF3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76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Participant in </w:t>
            </w:r>
            <w:r w:rsidRPr="00D602FE">
              <w:rPr>
                <w:b/>
                <w:bCs/>
                <w:color w:val="auto"/>
                <w:sz w:val="20"/>
                <w:szCs w:val="20"/>
              </w:rPr>
              <w:t>Game theory workshop</w:t>
            </w:r>
            <w:r w:rsidRPr="00D602FE">
              <w:rPr>
                <w:color w:val="auto"/>
                <w:sz w:val="20"/>
                <w:szCs w:val="20"/>
              </w:rPr>
              <w:t xml:space="preserve"> in KL- Education centre 2016 given by</w:t>
            </w:r>
          </w:p>
          <w:p w14:paraId="003B3742" w14:textId="343F5FBD" w:rsidR="00927552" w:rsidRPr="00D602FE" w:rsidRDefault="00927552" w:rsidP="00D602FE">
            <w:pPr>
              <w:pStyle w:val="ECVSectionBullet"/>
              <w:spacing w:line="276" w:lineRule="auto"/>
              <w:ind w:left="450" w:right="-76"/>
              <w:jc w:val="lowKashida"/>
              <w:rPr>
                <w:color w:val="auto"/>
                <w:sz w:val="20"/>
                <w:szCs w:val="20"/>
              </w:rPr>
            </w:pPr>
            <w:proofErr w:type="spellStart"/>
            <w:r w:rsidRPr="00D602FE">
              <w:rPr>
                <w:b/>
                <w:bCs/>
                <w:color w:val="auto"/>
                <w:sz w:val="20"/>
                <w:szCs w:val="20"/>
              </w:rPr>
              <w:t>Prof.</w:t>
            </w:r>
            <w:proofErr w:type="spellEnd"/>
            <w:r w:rsidRPr="00D602FE">
              <w:rPr>
                <w:b/>
                <w:bCs/>
                <w:color w:val="auto"/>
                <w:sz w:val="20"/>
                <w:szCs w:val="20"/>
              </w:rPr>
              <w:t xml:space="preserve"> Graham </w:t>
            </w:r>
            <w:proofErr w:type="spellStart"/>
            <w:r w:rsidRPr="00D602FE">
              <w:rPr>
                <w:b/>
                <w:bCs/>
                <w:color w:val="auto"/>
                <w:sz w:val="20"/>
                <w:szCs w:val="20"/>
              </w:rPr>
              <w:t>Kendel</w:t>
            </w:r>
            <w:proofErr w:type="spellEnd"/>
            <w:r w:rsidRPr="00D602FE">
              <w:rPr>
                <w:color w:val="auto"/>
                <w:sz w:val="20"/>
                <w:szCs w:val="20"/>
              </w:rPr>
              <w:t xml:space="preserve"> for Nottingham Malaysia University campus.</w:t>
            </w:r>
          </w:p>
          <w:p w14:paraId="2B442705" w14:textId="77777777" w:rsidR="00BA2CF3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Participant in </w:t>
            </w:r>
            <w:r w:rsidRPr="00D602FE">
              <w:rPr>
                <w:b/>
                <w:bCs/>
                <w:color w:val="auto"/>
                <w:sz w:val="20"/>
                <w:szCs w:val="20"/>
              </w:rPr>
              <w:t>lecturer training for teaching computer application</w:t>
            </w:r>
            <w:r w:rsidRPr="00D602FE">
              <w:rPr>
                <w:color w:val="auto"/>
                <w:sz w:val="20"/>
                <w:szCs w:val="20"/>
              </w:rPr>
              <w:t xml:space="preserve"> in</w:t>
            </w:r>
          </w:p>
          <w:p w14:paraId="7AC38AF5" w14:textId="7E48B797" w:rsidR="00927552" w:rsidRPr="00D602FE" w:rsidRDefault="00927552" w:rsidP="00D602FE">
            <w:pPr>
              <w:pStyle w:val="ECVSectionBullet"/>
              <w:spacing w:line="276" w:lineRule="auto"/>
              <w:ind w:left="450" w:right="-279"/>
              <w:jc w:val="lowKashida"/>
              <w:rPr>
                <w:color w:val="auto"/>
                <w:sz w:val="20"/>
                <w:szCs w:val="20"/>
              </w:rPr>
            </w:pPr>
            <w:proofErr w:type="gramStart"/>
            <w:r w:rsidRPr="00D602FE">
              <w:rPr>
                <w:color w:val="auto"/>
                <w:sz w:val="20"/>
                <w:szCs w:val="20"/>
              </w:rPr>
              <w:t>ministry</w:t>
            </w:r>
            <w:proofErr w:type="gramEnd"/>
            <w:r w:rsidRPr="00D602FE">
              <w:rPr>
                <w:color w:val="auto"/>
                <w:sz w:val="20"/>
                <w:szCs w:val="20"/>
              </w:rPr>
              <w:t xml:space="preserve"> of education- Iraq- Diyala office 2009. </w:t>
            </w:r>
            <w:r w:rsidRPr="00D602FE">
              <w:rPr>
                <w:color w:val="auto"/>
                <w:sz w:val="20"/>
                <w:szCs w:val="20"/>
              </w:rPr>
              <w:br/>
            </w:r>
          </w:p>
          <w:p w14:paraId="3AB6CABF" w14:textId="46B80534" w:rsidR="00927552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>Participant in Workshop about “student life” at Melaka as part of our mater study.</w:t>
            </w:r>
          </w:p>
          <w:p w14:paraId="1304922F" w14:textId="1CAC84B8" w:rsidR="00BA2CF3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279" w:hanging="900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Participant in workshop “research and publication” organized by </w:t>
            </w:r>
            <w:r w:rsidRPr="00D602FE">
              <w:rPr>
                <w:b/>
                <w:bCs/>
                <w:color w:val="auto"/>
                <w:sz w:val="20"/>
                <w:szCs w:val="20"/>
              </w:rPr>
              <w:t>Wiley publisher</w:t>
            </w:r>
          </w:p>
          <w:p w14:paraId="645E4AC2" w14:textId="216C3EBE" w:rsidR="00927552" w:rsidRPr="00D602FE" w:rsidRDefault="00927552" w:rsidP="00D602FE">
            <w:pPr>
              <w:pStyle w:val="ECVSectionBullet"/>
              <w:spacing w:line="276" w:lineRule="auto"/>
              <w:ind w:left="450" w:right="-279"/>
              <w:jc w:val="lowKashida"/>
              <w:rPr>
                <w:color w:val="auto"/>
                <w:sz w:val="20"/>
                <w:szCs w:val="20"/>
              </w:rPr>
            </w:pPr>
            <w:proofErr w:type="gramStart"/>
            <w:r w:rsidRPr="00D602FE">
              <w:rPr>
                <w:color w:val="auto"/>
                <w:sz w:val="20"/>
                <w:szCs w:val="20"/>
              </w:rPr>
              <w:t>at</w:t>
            </w:r>
            <w:proofErr w:type="gramEnd"/>
            <w:r w:rsidRPr="00D602FE">
              <w:rPr>
                <w:color w:val="auto"/>
                <w:sz w:val="20"/>
                <w:szCs w:val="20"/>
              </w:rPr>
              <w:t xml:space="preserve"> UPM 2016.</w:t>
            </w:r>
          </w:p>
          <w:p w14:paraId="56900D66" w14:textId="50AFC5D4" w:rsidR="00BA2CF3" w:rsidRPr="00D602FE" w:rsidRDefault="00927552" w:rsidP="00D602FE">
            <w:pPr>
              <w:pStyle w:val="ECVSectionBullet"/>
              <w:numPr>
                <w:ilvl w:val="0"/>
                <w:numId w:val="3"/>
              </w:numPr>
              <w:spacing w:line="276" w:lineRule="auto"/>
              <w:ind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>Participant in workshop of “Academic Studies” organized by UTM and</w:t>
            </w:r>
          </w:p>
          <w:p w14:paraId="1066D583" w14:textId="024548CF" w:rsidR="00927552" w:rsidRPr="00D602FE" w:rsidRDefault="00927552" w:rsidP="00D602FE">
            <w:pPr>
              <w:pStyle w:val="ECVSectionBullet"/>
              <w:spacing w:line="276" w:lineRule="auto"/>
              <w:ind w:left="450" w:right="-279"/>
              <w:jc w:val="lowKashida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>Australian Academic training in 2013 at UTM - Johor.</w:t>
            </w:r>
          </w:p>
          <w:p w14:paraId="7AB50CF9" w14:textId="77777777" w:rsidR="00927552" w:rsidRPr="00D602FE" w:rsidRDefault="00927552" w:rsidP="00D602FE">
            <w:pPr>
              <w:pStyle w:val="ECVSectionBulle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7552" w:rsidRPr="00D602FE" w14:paraId="38ED495F" w14:textId="77777777" w:rsidTr="00BD7BCC">
        <w:trPr>
          <w:cantSplit/>
          <w:trHeight w:val="170"/>
        </w:trPr>
        <w:tc>
          <w:tcPr>
            <w:tcW w:w="1980" w:type="dxa"/>
            <w:shd w:val="clear" w:color="auto" w:fill="auto"/>
          </w:tcPr>
          <w:p w14:paraId="336AF1BF" w14:textId="77777777" w:rsidR="00927552" w:rsidRPr="00BD7BCC" w:rsidRDefault="00927552" w:rsidP="00D602FE">
            <w:pPr>
              <w:pStyle w:val="ECVLeftDetails"/>
              <w:jc w:val="left"/>
              <w:rPr>
                <w:b/>
                <w:bCs/>
                <w:color w:val="auto"/>
                <w:sz w:val="20"/>
                <w:szCs w:val="20"/>
                <w:lang w:val="en-MY"/>
              </w:rPr>
            </w:pPr>
            <w:r w:rsidRPr="00BD7BCC">
              <w:rPr>
                <w:b/>
                <w:bCs/>
                <w:color w:val="auto"/>
                <w:sz w:val="20"/>
                <w:szCs w:val="20"/>
              </w:rPr>
              <w:t>Research Interests</w:t>
            </w:r>
          </w:p>
        </w:tc>
        <w:tc>
          <w:tcPr>
            <w:tcW w:w="7380" w:type="dxa"/>
            <w:shd w:val="clear" w:color="auto" w:fill="auto"/>
          </w:tcPr>
          <w:p w14:paraId="28C8E9D4" w14:textId="77777777" w:rsidR="00927552" w:rsidRPr="00D602FE" w:rsidRDefault="00927552" w:rsidP="00D602FE">
            <w:pPr>
              <w:pStyle w:val="ECVSectionBullet"/>
              <w:numPr>
                <w:ilvl w:val="0"/>
                <w:numId w:val="5"/>
              </w:numPr>
              <w:spacing w:line="276" w:lineRule="auto"/>
              <w:ind w:left="406" w:hanging="1"/>
              <w:jc w:val="both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Artificial Intelligence </w:t>
            </w:r>
          </w:p>
          <w:p w14:paraId="3EBF41C2" w14:textId="77777777" w:rsidR="00927552" w:rsidRPr="00D602FE" w:rsidRDefault="00927552" w:rsidP="00D602FE">
            <w:pPr>
              <w:pStyle w:val="ECVSectionBulle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Networking </w:t>
            </w:r>
          </w:p>
          <w:p w14:paraId="4A4A7DDA" w14:textId="77777777" w:rsidR="00927552" w:rsidRPr="00D602FE" w:rsidRDefault="00927552" w:rsidP="00D602FE">
            <w:pPr>
              <w:pStyle w:val="ECVSectionBulle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Search and Optimization Algorithms </w:t>
            </w:r>
          </w:p>
          <w:p w14:paraId="26CAEDE3" w14:textId="77777777" w:rsidR="00927552" w:rsidRPr="00D602FE" w:rsidRDefault="00927552" w:rsidP="00D602FE">
            <w:pPr>
              <w:pStyle w:val="ECVSectionBulle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>Machine Learning (Neural Network) Methods.</w:t>
            </w:r>
          </w:p>
          <w:p w14:paraId="5214E133" w14:textId="77777777" w:rsidR="00927552" w:rsidRPr="00D602FE" w:rsidRDefault="00927552" w:rsidP="00D602FE">
            <w:pPr>
              <w:pStyle w:val="ECVSectionBulle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602FE">
              <w:rPr>
                <w:color w:val="auto"/>
                <w:sz w:val="20"/>
                <w:szCs w:val="20"/>
              </w:rPr>
              <w:t xml:space="preserve">Search-Based Software Testing </w:t>
            </w:r>
          </w:p>
          <w:p w14:paraId="0610432A" w14:textId="77777777" w:rsidR="00927552" w:rsidRPr="00D602FE" w:rsidRDefault="00927552" w:rsidP="00D602FE">
            <w:pPr>
              <w:pStyle w:val="ECVSectionBullet"/>
              <w:spacing w:line="276" w:lineRule="auto"/>
              <w:ind w:left="11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04CDDDD" w14:textId="77777777" w:rsidR="0021560C" w:rsidRPr="00D602FE" w:rsidRDefault="0021560C" w:rsidP="0021560C">
      <w:pPr>
        <w:rPr>
          <w:color w:val="000000" w:themeColor="text1"/>
          <w:sz w:val="20"/>
          <w:szCs w:val="20"/>
        </w:rPr>
      </w:pPr>
    </w:p>
    <w:p w14:paraId="7234EF55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 w:hint="cs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73CE7FD2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540A8383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32642BE8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47F52BA9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2398DE12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3A8C0CB1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29CFA5F6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1E1EA908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19476981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63A74C48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24265EDE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6F123606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28AF7A0B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6EE9C731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1F4D1EBD" w14:textId="77777777" w:rsidR="00D602FE" w:rsidRDefault="00D602FE" w:rsidP="00BD7BCC">
      <w:pPr>
        <w:pStyle w:val="ECVText"/>
        <w:tabs>
          <w:tab w:val="left" w:pos="2970"/>
        </w:tabs>
        <w:spacing w:line="360" w:lineRule="auto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6CA10E3A" w14:textId="77777777" w:rsidR="00D602FE" w:rsidRDefault="00D602FE" w:rsidP="008521A6">
      <w:pPr>
        <w:pStyle w:val="ECVText"/>
        <w:tabs>
          <w:tab w:val="left" w:pos="2970"/>
        </w:tabs>
        <w:spacing w:line="360" w:lineRule="auto"/>
        <w:ind w:left="3545" w:hanging="2915"/>
        <w:rPr>
          <w:rFonts w:cs="Arial"/>
          <w:b/>
          <w:bCs/>
          <w:color w:val="auto"/>
          <w:sz w:val="20"/>
          <w:szCs w:val="20"/>
          <w:u w:val="single"/>
          <w:rtl/>
          <w:lang w:bidi="ar-IQ"/>
        </w:rPr>
      </w:pPr>
    </w:p>
    <w:p w14:paraId="1C749C5D" w14:textId="77777777" w:rsidR="00BD7BCC" w:rsidRDefault="00BD7BCC" w:rsidP="00BD7BCC">
      <w:pPr>
        <w:pStyle w:val="ECVText"/>
        <w:tabs>
          <w:tab w:val="left" w:pos="2970"/>
        </w:tabs>
        <w:spacing w:line="360" w:lineRule="auto"/>
        <w:ind w:left="2880" w:hanging="2915"/>
        <w:rPr>
          <w:rFonts w:cs="Arial"/>
          <w:color w:val="auto"/>
          <w:sz w:val="20"/>
          <w:szCs w:val="20"/>
        </w:rPr>
      </w:pPr>
      <w:r>
        <w:rPr>
          <w:rFonts w:cs="Arial"/>
          <w:b/>
          <w:bCs/>
          <w:color w:val="auto"/>
          <w:sz w:val="20"/>
          <w:szCs w:val="20"/>
        </w:rPr>
        <w:t xml:space="preserve">         </w:t>
      </w:r>
      <w:r w:rsidRPr="00BD7BCC">
        <w:rPr>
          <w:rFonts w:cs="Arial"/>
          <w:b/>
          <w:bCs/>
          <w:color w:val="auto"/>
          <w:sz w:val="20"/>
          <w:szCs w:val="20"/>
        </w:rPr>
        <w:t xml:space="preserve"> </w:t>
      </w:r>
      <w:r w:rsidR="00927552" w:rsidRPr="00BD7BCC">
        <w:rPr>
          <w:rFonts w:cs="Arial"/>
          <w:b/>
          <w:bCs/>
          <w:color w:val="auto"/>
          <w:sz w:val="20"/>
          <w:szCs w:val="20"/>
        </w:rPr>
        <w:t>Publications</w:t>
      </w:r>
      <w:r w:rsidR="00927552" w:rsidRPr="00D602FE">
        <w:rPr>
          <w:rFonts w:cs="Arial"/>
          <w:color w:val="auto"/>
          <w:sz w:val="20"/>
          <w:szCs w:val="20"/>
        </w:rPr>
        <w:t xml:space="preserve">       </w:t>
      </w:r>
    </w:p>
    <w:p w14:paraId="3B740638" w14:textId="77777777" w:rsidR="00BD7BCC" w:rsidRDefault="00BD7BCC" w:rsidP="00BD7BCC">
      <w:pPr>
        <w:pStyle w:val="ECVText"/>
        <w:tabs>
          <w:tab w:val="left" w:pos="2970"/>
        </w:tabs>
        <w:spacing w:line="360" w:lineRule="auto"/>
        <w:ind w:left="2880" w:hanging="2915"/>
        <w:rPr>
          <w:rFonts w:cs="Arial"/>
          <w:color w:val="auto"/>
          <w:sz w:val="20"/>
          <w:szCs w:val="20"/>
        </w:rPr>
      </w:pPr>
    </w:p>
    <w:p w14:paraId="223BC04E" w14:textId="2CBE44C1" w:rsidR="00927552" w:rsidRPr="00D602FE" w:rsidRDefault="00927552" w:rsidP="00BD7BCC">
      <w:pPr>
        <w:pStyle w:val="ECVText"/>
        <w:numPr>
          <w:ilvl w:val="0"/>
          <w:numId w:val="7"/>
        </w:numPr>
        <w:tabs>
          <w:tab w:val="left" w:pos="2970"/>
        </w:tabs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Abdullah, O. S., Abdullah, S., &amp; </w:t>
      </w: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Sarim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, H. M. (2017). Harmony Search Algorithm for the Multiple Runways Aircraft Landing Scheduling Problem. </w:t>
      </w:r>
      <w:r w:rsidRPr="00D602FE">
        <w:rPr>
          <w:rFonts w:asciiTheme="minorBidi" w:hAnsiTheme="minorBidi" w:cstheme="minorBidi"/>
          <w:i/>
          <w:iCs/>
          <w:color w:val="000000" w:themeColor="text1"/>
          <w:sz w:val="20"/>
          <w:szCs w:val="20"/>
          <w:shd w:val="clear" w:color="auto" w:fill="FFFFFF"/>
        </w:rPr>
        <w:t>Journal of Telecommunication, Electronic and Computer Engineering (JTEC)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, </w:t>
      </w:r>
      <w:r w:rsidRPr="00D602FE">
        <w:rPr>
          <w:rFonts w:asciiTheme="minorBidi" w:hAnsiTheme="minorBidi" w:cstheme="minorBidi"/>
          <w:i/>
          <w:iCs/>
          <w:color w:val="000000" w:themeColor="text1"/>
          <w:sz w:val="20"/>
          <w:szCs w:val="20"/>
          <w:shd w:val="clear" w:color="auto" w:fill="FFFFFF"/>
        </w:rPr>
        <w:t>9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(3-7), 59-65.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br/>
      </w:r>
    </w:p>
    <w:p w14:paraId="694D34E5" w14:textId="511E8F84" w:rsidR="00927552" w:rsidRPr="00D602FE" w:rsidRDefault="00927552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Basori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A. H., </w:t>
      </w: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AlJahdali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, H. M. A., &amp; Abdullah, O. S. (2017). Forced-Driven Wet Cloth Simulation based on External Physical Dynamism. </w:t>
      </w:r>
      <w:r w:rsidRPr="00D602FE">
        <w:rPr>
          <w:rFonts w:asciiTheme="minorBidi" w:hAnsiTheme="minorBidi" w:cstheme="minorBidi"/>
          <w:i/>
          <w:iCs/>
          <w:color w:val="000000" w:themeColor="text1"/>
          <w:sz w:val="20"/>
          <w:szCs w:val="20"/>
          <w:shd w:val="clear" w:color="auto" w:fill="FFFFFF"/>
        </w:rPr>
        <w:t>INTERNATIONAL JOURNAL OF ADVANCED COMPUTER SCIENCE AND APPLICATIONS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, </w:t>
      </w:r>
      <w:r w:rsidRPr="00D602FE">
        <w:rPr>
          <w:rFonts w:asciiTheme="minorBidi" w:hAnsiTheme="minorBidi" w:cstheme="minorBidi"/>
          <w:i/>
          <w:iCs/>
          <w:color w:val="000000" w:themeColor="text1"/>
          <w:sz w:val="20"/>
          <w:szCs w:val="20"/>
          <w:shd w:val="clear" w:color="auto" w:fill="FFFFFF"/>
        </w:rPr>
        <w:t>8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(11), 572-581.</w:t>
      </w:r>
    </w:p>
    <w:p w14:paraId="75BC8A41" w14:textId="77777777" w:rsidR="00927552" w:rsidRPr="00D602FE" w:rsidRDefault="00927552" w:rsidP="00BD7BCC">
      <w:pPr>
        <w:pStyle w:val="ECVText"/>
        <w:spacing w:line="360" w:lineRule="auto"/>
        <w:ind w:left="720" w:hanging="284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</w:p>
    <w:p w14:paraId="5D10DCE4" w14:textId="21142FD1" w:rsidR="00927552" w:rsidRPr="00D602FE" w:rsidRDefault="00927552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Abdullah, O. S., Abdullah, S., &amp; </w:t>
      </w: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Sarim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H. M. (2018).  OPTIMIZATION APPROACHES      IN AIRCRAFT LANDING PROBLEMS. </w:t>
      </w: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Sci.Int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30 (3), 455-459</w:t>
      </w:r>
    </w:p>
    <w:p w14:paraId="6AF70BA4" w14:textId="77777777" w:rsidR="00927552" w:rsidRPr="00D602FE" w:rsidRDefault="00927552" w:rsidP="00BD7BCC">
      <w:pPr>
        <w:pStyle w:val="ECVText"/>
        <w:spacing w:line="360" w:lineRule="auto"/>
        <w:ind w:left="720" w:hanging="63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</w:p>
    <w:p w14:paraId="2286733D" w14:textId="00BAC842" w:rsidR="00927552" w:rsidRPr="00D602FE" w:rsidRDefault="00927552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Abdulrahman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J, Abdullah, O. S, S., Abdullah, A. </w:t>
      </w:r>
      <w:proofErr w:type="spellStart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Bassel</w:t>
      </w:r>
      <w:proofErr w:type="spellEnd"/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(2019).  Single Runway Aircraft Landing Scheduling Using </w:t>
      </w: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lastRenderedPageBreak/>
        <w:t xml:space="preserve">Simulated Annealing and Exact Timing Method. ARCIT. Springer. </w:t>
      </w:r>
    </w:p>
    <w:p w14:paraId="34BAAB20" w14:textId="77777777" w:rsidR="00177C7D" w:rsidRPr="00D602FE" w:rsidRDefault="00177C7D" w:rsidP="00BD7BCC">
      <w:pPr>
        <w:pStyle w:val="ECVText"/>
        <w:spacing w:line="360" w:lineRule="auto"/>
        <w:ind w:left="720" w:hanging="108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F6D63C0" w14:textId="18A141C7" w:rsidR="00177C7D" w:rsidRPr="00D602FE" w:rsidRDefault="00177C7D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Improved Harmony Search Algorithm for Multiple Aircraft landing problem. </w:t>
      </w:r>
      <w:r w:rsidR="00BD7BCC"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( to appear) </w:t>
      </w:r>
    </w:p>
    <w:p w14:paraId="3FDBD7B6" w14:textId="77777777" w:rsidR="00177C7D" w:rsidRPr="00D602FE" w:rsidRDefault="00177C7D" w:rsidP="00BD7BCC">
      <w:pPr>
        <w:pStyle w:val="ECVText"/>
        <w:spacing w:line="360" w:lineRule="auto"/>
        <w:ind w:left="720" w:hanging="108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6FEF382E" w14:textId="3D0E30BA" w:rsidR="00177C7D" w:rsidRPr="00D602FE" w:rsidRDefault="00177C7D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Applications of Met heuristic Algorithms in Aircraft Landing Scheduling Problems. </w:t>
      </w:r>
      <w:r w:rsidR="00BD7BCC"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( in progress) </w:t>
      </w:r>
    </w:p>
    <w:p w14:paraId="2EF303F7" w14:textId="77777777" w:rsidR="00177C7D" w:rsidRPr="00D602FE" w:rsidRDefault="00177C7D" w:rsidP="00BD7BCC">
      <w:pPr>
        <w:pStyle w:val="ECVText"/>
        <w:spacing w:line="360" w:lineRule="auto"/>
        <w:ind w:left="720" w:hanging="108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0E6F5580" w14:textId="64703672" w:rsidR="0093138F" w:rsidRPr="00D602FE" w:rsidRDefault="00177C7D" w:rsidP="00BD7BCC">
      <w:pPr>
        <w:pStyle w:val="ECVText"/>
        <w:numPr>
          <w:ilvl w:val="0"/>
          <w:numId w:val="7"/>
        </w:numPr>
        <w:spacing w:line="360" w:lineRule="auto"/>
        <w:ind w:left="72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  <w:r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Harmony Search Algorithm for Dynamic Multiple Aircraft Landing Problem. </w:t>
      </w:r>
      <w:r w:rsidR="00BD7BCC" w:rsidRPr="00D602FE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( in progress) </w:t>
      </w:r>
    </w:p>
    <w:p w14:paraId="6B4BF950" w14:textId="77777777" w:rsidR="00D602FE" w:rsidRPr="00D602FE" w:rsidRDefault="00D602FE" w:rsidP="00BD7BCC">
      <w:pPr>
        <w:pStyle w:val="ECVText"/>
        <w:spacing w:line="360" w:lineRule="auto"/>
        <w:ind w:left="2880" w:hanging="1080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  <w:lang w:val="en-US"/>
        </w:rPr>
      </w:pPr>
    </w:p>
    <w:sectPr w:rsidR="00D602FE" w:rsidRPr="00D602FE" w:rsidSect="003E653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21F5" w14:textId="77777777" w:rsidR="009725DF" w:rsidRDefault="009725DF">
      <w:r>
        <w:separator/>
      </w:r>
    </w:p>
  </w:endnote>
  <w:endnote w:type="continuationSeparator" w:id="0">
    <w:p w14:paraId="79218810" w14:textId="77777777" w:rsidR="009725DF" w:rsidRDefault="009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CE0F" w14:textId="77777777" w:rsidR="006C4A6D" w:rsidRDefault="0021560C" w:rsidP="007C0E3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602FE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E1C7" w14:textId="7DE91A49" w:rsidR="006C4A6D" w:rsidRDefault="002962C8" w:rsidP="002962C8">
    <w:pPr>
      <w:pStyle w:val="Footer"/>
      <w:tabs>
        <w:tab w:val="clear" w:pos="10205"/>
        <w:tab w:val="left" w:pos="2835"/>
        <w:tab w:val="right" w:pos="10375"/>
      </w:tabs>
      <w:autoSpaceDE w:val="0"/>
      <w:jc w:val="right"/>
    </w:pPr>
    <w:r>
      <w:rPr>
        <w:b/>
        <w:bCs/>
        <w:i/>
        <w:iCs/>
        <w:color w:val="000000" w:themeColor="text1"/>
        <w:sz w:val="14"/>
        <w:szCs w:val="12"/>
      </w:rPr>
      <w:t xml:space="preserve">                                                                                                                                          </w:t>
    </w:r>
    <w:r w:rsidR="00D1083A">
      <w:rPr>
        <w:b/>
        <w:bCs/>
        <w:i/>
        <w:iCs/>
        <w:color w:val="000000" w:themeColor="text1"/>
        <w:sz w:val="14"/>
        <w:szCs w:val="12"/>
      </w:rPr>
      <w:t xml:space="preserve">CV </w:t>
    </w:r>
    <w:r w:rsidR="00D1083A">
      <w:rPr>
        <w:b/>
        <w:bCs/>
        <w:i/>
        <w:iCs/>
        <w:color w:val="000000" w:themeColor="text1"/>
        <w:sz w:val="14"/>
        <w:szCs w:val="12"/>
      </w:rPr>
      <w:t xml:space="preserve">    2021</w:t>
    </w:r>
    <w:r w:rsidR="0021560C">
      <w:rPr>
        <w:rFonts w:ascii="ArialMT" w:eastAsia="ArialMT" w:hAnsi="ArialMT" w:cs="ArialMT"/>
        <w:color w:val="26B4EA"/>
        <w:sz w:val="14"/>
        <w:szCs w:val="14"/>
      </w:rPr>
      <w:tab/>
    </w:r>
    <w:r w:rsidR="0021560C"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                             </w:t>
    </w:r>
    <w:r w:rsidR="0021560C">
      <w:rPr>
        <w:rFonts w:ascii="ArialMT" w:eastAsia="ArialMT" w:hAnsi="ArialMT" w:cs="ArialMT"/>
        <w:sz w:val="14"/>
        <w:szCs w:val="14"/>
      </w:rPr>
      <w:t>Page</w:t>
    </w:r>
    <w:r w:rsidR="0021560C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1560C">
      <w:rPr>
        <w:rFonts w:eastAsia="ArialMT" w:cs="ArialMT"/>
        <w:sz w:val="14"/>
        <w:szCs w:val="14"/>
      </w:rPr>
      <w:fldChar w:fldCharType="begin"/>
    </w:r>
    <w:r w:rsidR="0021560C">
      <w:rPr>
        <w:rFonts w:eastAsia="ArialMT" w:cs="ArialMT"/>
        <w:sz w:val="14"/>
        <w:szCs w:val="14"/>
      </w:rPr>
      <w:instrText xml:space="preserve"> PAGE </w:instrText>
    </w:r>
    <w:r w:rsidR="0021560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21560C">
      <w:rPr>
        <w:rFonts w:eastAsia="ArialMT" w:cs="ArialMT"/>
        <w:sz w:val="14"/>
        <w:szCs w:val="14"/>
      </w:rPr>
      <w:fldChar w:fldCharType="end"/>
    </w:r>
    <w:r w:rsidR="0021560C">
      <w:rPr>
        <w:rFonts w:ascii="ArialMT" w:eastAsia="ArialMT" w:hAnsi="ArialMT" w:cs="ArialMT"/>
        <w:sz w:val="14"/>
        <w:szCs w:val="14"/>
      </w:rPr>
      <w:t xml:space="preserve"> / </w:t>
    </w:r>
    <w:r w:rsidR="0021560C">
      <w:rPr>
        <w:rFonts w:eastAsia="ArialMT" w:cs="ArialMT"/>
        <w:sz w:val="14"/>
        <w:szCs w:val="14"/>
      </w:rPr>
      <w:fldChar w:fldCharType="begin"/>
    </w:r>
    <w:r w:rsidR="0021560C">
      <w:rPr>
        <w:rFonts w:eastAsia="ArialMT" w:cs="ArialMT"/>
        <w:sz w:val="14"/>
        <w:szCs w:val="14"/>
      </w:rPr>
      <w:instrText xml:space="preserve"> NUMPAGES </w:instrText>
    </w:r>
    <w:r w:rsidR="0021560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 w:rsidR="0021560C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9E49" w14:textId="77777777" w:rsidR="009725DF" w:rsidRDefault="009725DF">
      <w:r>
        <w:separator/>
      </w:r>
    </w:p>
  </w:footnote>
  <w:footnote w:type="continuationSeparator" w:id="0">
    <w:p w14:paraId="473BE082" w14:textId="77777777" w:rsidR="009725DF" w:rsidRDefault="0097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09F4" w14:textId="77777777" w:rsidR="006C4A6D" w:rsidRDefault="0021560C" w:rsidP="00AB224E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Omar Salim Abdullah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CB13" w14:textId="693941AC" w:rsidR="006C4A6D" w:rsidRPr="00BD7BCC" w:rsidRDefault="0021560C" w:rsidP="00D1083A">
    <w:pPr>
      <w:pStyle w:val="ECVCurriculumVitaeNextPages"/>
      <w:jc w:val="both"/>
      <w:rPr>
        <w:b/>
        <w:bCs/>
        <w:i/>
        <w:iCs/>
        <w:color w:val="000000" w:themeColor="text1"/>
        <w:sz w:val="14"/>
        <w:szCs w:val="12"/>
      </w:rPr>
    </w:pPr>
    <w:r w:rsidRPr="00BD7BCC">
      <w:rPr>
        <w:b/>
        <w:bCs/>
        <w:i/>
        <w:iCs/>
        <w:color w:val="000000" w:themeColor="text1"/>
        <w:sz w:val="14"/>
        <w:szCs w:val="14"/>
      </w:rPr>
      <w:t xml:space="preserve"> </w:t>
    </w:r>
    <w:r w:rsidRPr="00BD7BCC">
      <w:rPr>
        <w:rFonts w:cs="Arial"/>
        <w:b/>
        <w:bCs/>
        <w:i/>
        <w:iCs/>
        <w:color w:val="000000" w:themeColor="text1"/>
        <w:sz w:val="14"/>
        <w:szCs w:val="14"/>
        <w:lang w:val="en-US" w:bidi="ar-IQ"/>
      </w:rPr>
      <w:t xml:space="preserve">Omar Salim Abdullah </w:t>
    </w:r>
    <w:r w:rsidRPr="00BD7BCC">
      <w:rPr>
        <w:b/>
        <w:bCs/>
        <w:i/>
        <w:iCs/>
        <w:color w:val="000000" w:themeColor="text1"/>
        <w:sz w:val="14"/>
        <w:szCs w:val="12"/>
      </w:rPr>
      <w:t xml:space="preserve"> </w:t>
    </w:r>
    <w:r w:rsidR="00BD7BCC">
      <w:rPr>
        <w:b/>
        <w:bCs/>
        <w:i/>
        <w:iCs/>
        <w:color w:val="000000" w:themeColor="text1"/>
        <w:sz w:val="14"/>
        <w:szCs w:val="1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FF6808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color w:val="auto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D023C23"/>
    <w:multiLevelType w:val="hybridMultilevel"/>
    <w:tmpl w:val="798EBB94"/>
    <w:lvl w:ilvl="0" w:tplc="0796405C">
      <w:start w:val="2003"/>
      <w:numFmt w:val="bullet"/>
      <w:lvlText w:val=""/>
      <w:lvlJc w:val="left"/>
      <w:pPr>
        <w:ind w:left="243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EC441D4"/>
    <w:multiLevelType w:val="hybridMultilevel"/>
    <w:tmpl w:val="C9705D10"/>
    <w:lvl w:ilvl="0" w:tplc="1682CAD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15C45"/>
    <w:multiLevelType w:val="hybridMultilevel"/>
    <w:tmpl w:val="4476EA98"/>
    <w:lvl w:ilvl="0" w:tplc="717C08EA">
      <w:start w:val="2003"/>
      <w:numFmt w:val="bullet"/>
      <w:lvlText w:val=""/>
      <w:lvlJc w:val="left"/>
      <w:pPr>
        <w:ind w:left="765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B07ED6"/>
    <w:multiLevelType w:val="hybridMultilevel"/>
    <w:tmpl w:val="100281EC"/>
    <w:lvl w:ilvl="0" w:tplc="CE3EB39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1D0044E"/>
    <w:multiLevelType w:val="multilevel"/>
    <w:tmpl w:val="7FF6808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color w:val="auto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6">
    <w:nsid w:val="74133E12"/>
    <w:multiLevelType w:val="hybridMultilevel"/>
    <w:tmpl w:val="CE52D04A"/>
    <w:lvl w:ilvl="0" w:tplc="0796405C">
      <w:start w:val="2003"/>
      <w:numFmt w:val="bullet"/>
      <w:lvlText w:val=""/>
      <w:lvlJc w:val="left"/>
      <w:pPr>
        <w:ind w:left="243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C"/>
    <w:rsid w:val="0002393C"/>
    <w:rsid w:val="00177C7D"/>
    <w:rsid w:val="0021560C"/>
    <w:rsid w:val="00290112"/>
    <w:rsid w:val="002962C8"/>
    <w:rsid w:val="00310928"/>
    <w:rsid w:val="003573EA"/>
    <w:rsid w:val="003B7F7E"/>
    <w:rsid w:val="003D0267"/>
    <w:rsid w:val="003E6533"/>
    <w:rsid w:val="00425962"/>
    <w:rsid w:val="0053425C"/>
    <w:rsid w:val="00584C6B"/>
    <w:rsid w:val="00605F02"/>
    <w:rsid w:val="00656B15"/>
    <w:rsid w:val="00740739"/>
    <w:rsid w:val="00780C5E"/>
    <w:rsid w:val="007A19A5"/>
    <w:rsid w:val="008521A6"/>
    <w:rsid w:val="008F0071"/>
    <w:rsid w:val="008F4D55"/>
    <w:rsid w:val="00927552"/>
    <w:rsid w:val="0093138F"/>
    <w:rsid w:val="009725DF"/>
    <w:rsid w:val="0098270B"/>
    <w:rsid w:val="00A26BF7"/>
    <w:rsid w:val="00A6056F"/>
    <w:rsid w:val="00B4782C"/>
    <w:rsid w:val="00BA2CF3"/>
    <w:rsid w:val="00BD7BCC"/>
    <w:rsid w:val="00C2155C"/>
    <w:rsid w:val="00D016EC"/>
    <w:rsid w:val="00D1083A"/>
    <w:rsid w:val="00D602FE"/>
    <w:rsid w:val="00E13676"/>
    <w:rsid w:val="00ED5CE5"/>
    <w:rsid w:val="00F02FFC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EA51"/>
  <w15:docId w15:val="{B818B4A3-045B-4D46-AF9A-FC52A13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after="160" w:line="360" w:lineRule="auto"/>
        <w:ind w:left="5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0C"/>
    <w:pPr>
      <w:widowControl w:val="0"/>
      <w:suppressAutoHyphens/>
      <w:spacing w:after="0" w:line="240" w:lineRule="auto"/>
      <w:ind w:left="0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5962"/>
    <w:pPr>
      <w:keepNext/>
      <w:keepLines/>
      <w:spacing w:before="240" w:line="256" w:lineRule="auto"/>
      <w:outlineLvl w:val="0"/>
    </w:pPr>
    <w:rPr>
      <w:rFonts w:asciiTheme="majorBidi" w:eastAsiaTheme="majorEastAsia" w:hAnsiTheme="majorBidi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5962"/>
    <w:pPr>
      <w:keepNext/>
      <w:keepLines/>
      <w:spacing w:before="40" w:line="256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962"/>
    <w:pPr>
      <w:keepNext/>
      <w:keepLines/>
      <w:spacing w:before="40" w:line="256" w:lineRule="auto"/>
      <w:outlineLvl w:val="2"/>
    </w:pPr>
    <w:rPr>
      <w:rFonts w:asciiTheme="majorBidi" w:eastAsiaTheme="majorEastAsia" w:hAnsiTheme="majorBidi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962"/>
    <w:pPr>
      <w:keepNext/>
      <w:keepLines/>
      <w:spacing w:before="40" w:line="256" w:lineRule="auto"/>
      <w:outlineLvl w:val="3"/>
    </w:pPr>
    <w:rPr>
      <w:rFonts w:asciiTheme="majorBidi" w:eastAsiaTheme="majorEastAsia" w:hAnsiTheme="majorBid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962"/>
    <w:rPr>
      <w:rFonts w:asciiTheme="majorBidi" w:eastAsiaTheme="majorEastAsia" w:hAnsiTheme="majorBidi" w:cstheme="majorBidi"/>
      <w:b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5962"/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596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962"/>
    <w:rPr>
      <w:rFonts w:asciiTheme="majorBidi" w:eastAsiaTheme="majorEastAsia" w:hAnsiTheme="majorBidi" w:cstheme="majorBidi"/>
      <w:b/>
      <w:iCs/>
    </w:rPr>
  </w:style>
  <w:style w:type="character" w:customStyle="1" w:styleId="ECVHeadingContactDetails">
    <w:name w:val="_ECV_HeadingContactDetails"/>
    <w:rsid w:val="0021560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1560C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21560C"/>
    <w:rPr>
      <w:color w:val="000080"/>
      <w:u w:val="single"/>
    </w:rPr>
  </w:style>
  <w:style w:type="character" w:customStyle="1" w:styleId="ECVInternetLink">
    <w:name w:val="_ECV_InternetLink"/>
    <w:rsid w:val="0021560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21560C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21560C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1560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1560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21560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21560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1560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156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1560C"/>
    <w:pPr>
      <w:spacing w:before="0"/>
    </w:pPr>
  </w:style>
  <w:style w:type="paragraph" w:customStyle="1" w:styleId="ECVDate">
    <w:name w:val="_ECV_Date"/>
    <w:basedOn w:val="ECVLeftHeading"/>
    <w:rsid w:val="0021560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21560C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21560C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21560C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2156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156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156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156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1560C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21560C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1560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1560C"/>
    <w:pPr>
      <w:spacing w:before="57"/>
    </w:pPr>
  </w:style>
  <w:style w:type="paragraph" w:customStyle="1" w:styleId="ECVGenderRow">
    <w:name w:val="_ECV_GenderRow"/>
    <w:basedOn w:val="Normal"/>
    <w:rsid w:val="0021560C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21560C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"/>
    <w:rsid w:val="0021560C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215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60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C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1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1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9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1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omarhasibat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arhasibat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 Salim</cp:lastModifiedBy>
  <cp:revision>9</cp:revision>
  <cp:lastPrinted>2021-08-25T20:22:00Z</cp:lastPrinted>
  <dcterms:created xsi:type="dcterms:W3CDTF">2019-12-06T21:57:00Z</dcterms:created>
  <dcterms:modified xsi:type="dcterms:W3CDTF">2021-08-25T20:33:00Z</dcterms:modified>
</cp:coreProperties>
</file>