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C" w:rsidRPr="009F6AD3" w:rsidRDefault="007F1A9C" w:rsidP="007F1A9C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7F1A9C" w:rsidRDefault="007F1A9C" w:rsidP="007F1A9C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7F1A9C" w:rsidRPr="009F6AD3" w:rsidRDefault="007F1A9C" w:rsidP="007F1A9C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7F1A9C" w:rsidRPr="00AE75B3" w:rsidRDefault="007F1A9C" w:rsidP="003A791D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A791D">
        <w:rPr>
          <w:rFonts w:hint="cs"/>
          <w:sz w:val="28"/>
          <w:szCs w:val="28"/>
          <w:rtl/>
          <w:lang w:bidi="ar-IQ"/>
        </w:rPr>
        <w:t>التقنيات البصرية</w:t>
      </w:r>
    </w:p>
    <w:p w:rsidR="007F1A9C" w:rsidRPr="009F6AD3" w:rsidRDefault="007F1A9C" w:rsidP="007F1A9C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</w:t>
      </w:r>
      <w:r>
        <w:rPr>
          <w:rFonts w:hint="cs"/>
          <w:sz w:val="28"/>
          <w:szCs w:val="28"/>
          <w:rtl/>
          <w:lang w:bidi="ar-IQ"/>
        </w:rPr>
        <w:t>ي</w:t>
      </w:r>
      <w:r w:rsidRPr="009F6AD3">
        <w:rPr>
          <w:rFonts w:hint="cs"/>
          <w:sz w:val="28"/>
          <w:szCs w:val="28"/>
          <w:rtl/>
          <w:lang w:bidi="ar-IQ"/>
        </w:rPr>
        <w:t>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7F1A9C" w:rsidTr="00796B28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 xml:space="preserve">الاحصاء الحياتي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 xml:space="preserve">السنة الدراسية </w:t>
            </w:r>
            <w:r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jc w:val="center"/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7F1A9C" w:rsidTr="00AE75B3">
        <w:trPr>
          <w:trHeight w:val="629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lang w:bidi="ar-IQ"/>
              </w:rPr>
            </w:pPr>
            <w:r w:rsidRPr="0060645F">
              <w:rPr>
                <w:b/>
                <w:bCs/>
                <w:lang w:bidi="ar-IQ"/>
              </w:rPr>
              <w:t xml:space="preserve">Biostatistics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7F1A9C" w:rsidTr="00796B28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 w:rsidRPr="0060645F"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9C" w:rsidRPr="0060645F" w:rsidRDefault="007F1A9C" w:rsidP="00796B28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</w:tbl>
    <w:p w:rsidR="007F1A9C" w:rsidRPr="00AE75B3" w:rsidRDefault="007F1A9C" w:rsidP="00AE75B3">
      <w:pPr>
        <w:rPr>
          <w:sz w:val="28"/>
          <w:szCs w:val="28"/>
          <w:u w:val="single"/>
          <w:rtl/>
          <w:lang w:bidi="ar-IQ"/>
        </w:rPr>
      </w:pPr>
      <w:r w:rsidRPr="005A5FDE">
        <w:rPr>
          <w:rFonts w:hint="cs"/>
          <w:sz w:val="28"/>
          <w:szCs w:val="28"/>
          <w:u w:val="single"/>
          <w:rtl/>
          <w:lang w:bidi="ar-IQ"/>
        </w:rPr>
        <w:t xml:space="preserve">اهداف المادة 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العام:</w:t>
      </w:r>
      <w:r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تعريف الطالب على مراحل الطريقة الاحصائية وكذلك التعرف على المسح الطبي واجرائاته  </w:t>
      </w:r>
      <w:r>
        <w:rPr>
          <w:rFonts w:hint="cs"/>
          <w:sz w:val="28"/>
          <w:szCs w:val="28"/>
          <w:rtl/>
        </w:rPr>
        <w:tab/>
      </w:r>
    </w:p>
    <w:p w:rsidR="00AE75B3" w:rsidRDefault="007F1A9C" w:rsidP="00AE75B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الخاص</w:t>
      </w:r>
      <w:r>
        <w:rPr>
          <w:rFonts w:hint="cs"/>
          <w:sz w:val="28"/>
          <w:szCs w:val="28"/>
          <w:u w:val="single"/>
          <w:rtl/>
          <w:lang w:bidi="ar-IQ"/>
        </w:rPr>
        <w:t xml:space="preserve">: </w:t>
      </w:r>
      <w:r w:rsidR="00AE75B3">
        <w:rPr>
          <w:rFonts w:hint="cs"/>
          <w:sz w:val="28"/>
          <w:szCs w:val="28"/>
          <w:rtl/>
        </w:rPr>
        <w:t xml:space="preserve">      1- </w:t>
      </w:r>
      <w:r>
        <w:rPr>
          <w:rFonts w:hint="cs"/>
          <w:sz w:val="28"/>
          <w:szCs w:val="28"/>
          <w:rtl/>
          <w:lang w:bidi="ar-IQ"/>
        </w:rPr>
        <w:t>تعريف الطالب على ا</w:t>
      </w:r>
      <w:r w:rsidR="006C0997">
        <w:rPr>
          <w:rFonts w:hint="cs"/>
          <w:sz w:val="28"/>
          <w:szCs w:val="28"/>
          <w:rtl/>
          <w:lang w:bidi="ar-IQ"/>
        </w:rPr>
        <w:t>همية البحث العلمي واستخدام الطري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قة الاحصائية</w:t>
      </w:r>
    </w:p>
    <w:p w:rsidR="007F1A9C" w:rsidRPr="00AE75B3" w:rsidRDefault="007F1A9C" w:rsidP="00AE75B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 w:rsidRPr="00AE75B3">
        <w:rPr>
          <w:rFonts w:hint="cs"/>
          <w:sz w:val="28"/>
          <w:szCs w:val="28"/>
          <w:rtl/>
          <w:lang w:bidi="ar-IQ"/>
        </w:rPr>
        <w:t>اعداد خطط للمسح الطبي</w:t>
      </w:r>
    </w:p>
    <w:p w:rsidR="007F1A9C" w:rsidRPr="00AE75B3" w:rsidRDefault="007F1A9C" w:rsidP="00AE75B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 w:rsidRPr="00AE75B3">
        <w:rPr>
          <w:rFonts w:hint="cs"/>
          <w:sz w:val="28"/>
          <w:szCs w:val="28"/>
          <w:rtl/>
          <w:lang w:bidi="ar-IQ"/>
        </w:rPr>
        <w:t>التعرف على طرق العينات وطرق سحبها واختبارها</w:t>
      </w:r>
    </w:p>
    <w:p w:rsidR="007F1A9C" w:rsidRDefault="007F1A9C" w:rsidP="00AE75B3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التدريب على اعداد الاستبيانات لعملية المسح واجراء المسح</w:t>
      </w:r>
    </w:p>
    <w:p w:rsidR="00CC4EE7" w:rsidRPr="007F1A9C" w:rsidRDefault="007F1A9C" w:rsidP="00AE75B3">
      <w:pPr>
        <w:numPr>
          <w:ilvl w:val="0"/>
          <w:numId w:val="2"/>
        </w:numPr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التعرف والتدريب على اعداد التقرير النهائي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Week No.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Subjects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Introduction, Scientific Research, Statistics and its Methods and Steps.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Sources of Data collection, Kinds of Data.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3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Samples, Introduction, Kinds of Samples.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4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Samples, Drown,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5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Samples, Drown,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6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Variables, Introduction, Kinds of Variables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7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Classification, Introduction, Frequency Tables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8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Frequency Tables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9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Viewing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10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Viewing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11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Mathematical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lastRenderedPageBreak/>
              <w:t>12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Mathematical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13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Analysis, Tendency Measurements, introduction.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14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Tendency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15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Tendency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16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Tendency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17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Analysis, Dispersion Measurements, Introduction.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18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Dispersion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19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Dispersion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20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Dispersion Measurements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21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Data Analysis, Correlation and Regression Analysis, Introduction.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22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Correlation Coefficients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23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Kinds of Correlation Coefficients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24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Simple Linear Regression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25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Questionnaire, Introduction.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26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Design and Analysis of Questionnaire.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27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Significant Tests, Introduction, Hypothesis Testing.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28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Significant Testing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29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Significant Testing with examples.</w:t>
            </w:r>
          </w:p>
        </w:tc>
      </w:tr>
      <w:tr w:rsidR="00EE6C7D" w:rsidRPr="00EE6C7D" w:rsidTr="00770FF3">
        <w:tc>
          <w:tcPr>
            <w:tcW w:w="1526" w:type="dxa"/>
          </w:tcPr>
          <w:p w:rsidR="00EE6C7D" w:rsidRPr="00EE6C7D" w:rsidRDefault="00EE6C7D" w:rsidP="00770FF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30</w:t>
            </w:r>
          </w:p>
        </w:tc>
        <w:tc>
          <w:tcPr>
            <w:tcW w:w="8050" w:type="dxa"/>
          </w:tcPr>
          <w:p w:rsidR="00EE6C7D" w:rsidRPr="00EE6C7D" w:rsidRDefault="00EE6C7D" w:rsidP="00770FF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EE6C7D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Final Report, Introduction, Statistical Analysis, Discussion Results.</w:t>
            </w:r>
          </w:p>
        </w:tc>
      </w:tr>
    </w:tbl>
    <w:p w:rsidR="00EE6C7D" w:rsidRPr="00EE6C7D" w:rsidRDefault="00EE6C7D" w:rsidP="00EE6C7D">
      <w:pPr>
        <w:bidi w:val="0"/>
        <w:rPr>
          <w:rFonts w:asciiTheme="majorBidi" w:hAnsiTheme="majorBidi" w:cstheme="majorBidi"/>
          <w:sz w:val="32"/>
          <w:szCs w:val="32"/>
          <w:lang w:bidi="ar-AE"/>
        </w:rPr>
      </w:pPr>
    </w:p>
    <w:p w:rsidR="00EE6C7D" w:rsidRPr="00EE6C7D" w:rsidRDefault="00EE6C7D" w:rsidP="00EE6C7D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EE6C7D" w:rsidRPr="00EE6C7D" w:rsidSect="00DC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A4" w:rsidRDefault="00145FA4" w:rsidP="00EE6C7D">
      <w:pPr>
        <w:spacing w:after="0" w:line="240" w:lineRule="auto"/>
      </w:pPr>
      <w:r>
        <w:separator/>
      </w:r>
    </w:p>
  </w:endnote>
  <w:endnote w:type="continuationSeparator" w:id="0">
    <w:p w:rsidR="00145FA4" w:rsidRDefault="00145FA4" w:rsidP="00EE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A4" w:rsidRDefault="00145FA4" w:rsidP="00EE6C7D">
      <w:pPr>
        <w:spacing w:after="0" w:line="240" w:lineRule="auto"/>
      </w:pPr>
      <w:r>
        <w:separator/>
      </w:r>
    </w:p>
  </w:footnote>
  <w:footnote w:type="continuationSeparator" w:id="0">
    <w:p w:rsidR="00145FA4" w:rsidRDefault="00145FA4" w:rsidP="00EE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CD4"/>
    <w:multiLevelType w:val="hybridMultilevel"/>
    <w:tmpl w:val="2DD49272"/>
    <w:lvl w:ilvl="0" w:tplc="42C27000">
      <w:start w:val="2"/>
      <w:numFmt w:val="decimal"/>
      <w:lvlText w:val="%1-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57F10335"/>
    <w:multiLevelType w:val="hybridMultilevel"/>
    <w:tmpl w:val="B24A690C"/>
    <w:lvl w:ilvl="0" w:tplc="AA16B072">
      <w:start w:val="1"/>
      <w:numFmt w:val="decimal"/>
      <w:lvlText w:val="%1-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E46"/>
    <w:rsid w:val="00136319"/>
    <w:rsid w:val="00145FA4"/>
    <w:rsid w:val="001C2508"/>
    <w:rsid w:val="00245CBB"/>
    <w:rsid w:val="00306200"/>
    <w:rsid w:val="003A791D"/>
    <w:rsid w:val="00540E46"/>
    <w:rsid w:val="005F1DF1"/>
    <w:rsid w:val="006C0997"/>
    <w:rsid w:val="006F3F3A"/>
    <w:rsid w:val="007F19A3"/>
    <w:rsid w:val="007F1A9C"/>
    <w:rsid w:val="00827194"/>
    <w:rsid w:val="008E2614"/>
    <w:rsid w:val="008F14CC"/>
    <w:rsid w:val="00983D25"/>
    <w:rsid w:val="00A3392B"/>
    <w:rsid w:val="00A37B34"/>
    <w:rsid w:val="00AE75B3"/>
    <w:rsid w:val="00BA14BA"/>
    <w:rsid w:val="00BB5957"/>
    <w:rsid w:val="00CC4EE7"/>
    <w:rsid w:val="00CD646B"/>
    <w:rsid w:val="00D9205F"/>
    <w:rsid w:val="00DC1366"/>
    <w:rsid w:val="00E27D6F"/>
    <w:rsid w:val="00E35200"/>
    <w:rsid w:val="00EE6C7D"/>
    <w:rsid w:val="00F32B69"/>
    <w:rsid w:val="00FA5216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BA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BA14B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14B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14B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14B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4B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14BA"/>
    <w:rPr>
      <w:rFonts w:ascii="Courier New" w:hAnsi="Courier New" w:cs="Courier New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1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BA14BA"/>
    <w:rPr>
      <w:b/>
      <w:bCs/>
    </w:rPr>
  </w:style>
  <w:style w:type="character" w:styleId="Emphasis">
    <w:name w:val="Emphasis"/>
    <w:basedOn w:val="DefaultParagraphFont"/>
    <w:uiPriority w:val="20"/>
    <w:qFormat/>
    <w:rsid w:val="00BA14BA"/>
    <w:rPr>
      <w:i/>
      <w:iCs/>
    </w:rPr>
  </w:style>
  <w:style w:type="paragraph" w:styleId="NoSpacing">
    <w:name w:val="No Spacing"/>
    <w:link w:val="NoSpacingChar"/>
    <w:uiPriority w:val="1"/>
    <w:qFormat/>
    <w:rsid w:val="00BA14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4BA"/>
  </w:style>
  <w:style w:type="paragraph" w:styleId="ListParagraph">
    <w:name w:val="List Paragraph"/>
    <w:basedOn w:val="Normal"/>
    <w:link w:val="ListParagraphChar"/>
    <w:uiPriority w:val="34"/>
    <w:qFormat/>
    <w:rsid w:val="00BA14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A14BA"/>
  </w:style>
  <w:style w:type="table" w:styleId="TableGrid">
    <w:name w:val="Table Grid"/>
    <w:basedOn w:val="TableNormal"/>
    <w:uiPriority w:val="59"/>
    <w:rsid w:val="0030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7D"/>
  </w:style>
  <w:style w:type="paragraph" w:styleId="Footer">
    <w:name w:val="footer"/>
    <w:basedOn w:val="Normal"/>
    <w:link w:val="FooterChar"/>
    <w:uiPriority w:val="99"/>
    <w:unhideWhenUsed/>
    <w:rsid w:val="00EE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2018-10-23T05:33:00Z</cp:lastPrinted>
  <dcterms:created xsi:type="dcterms:W3CDTF">2018-04-08T19:02:00Z</dcterms:created>
  <dcterms:modified xsi:type="dcterms:W3CDTF">2019-03-12T05:00:00Z</dcterms:modified>
</cp:coreProperties>
</file>